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D1" w:rsidRPr="00CA02D1" w:rsidRDefault="00CA02D1" w:rsidP="00CA02D1">
      <w:pPr>
        <w:spacing w:after="0"/>
        <w:ind w:firstLine="284"/>
        <w:jc w:val="center"/>
        <w:rPr>
          <w:rFonts w:ascii="Comic Sans MS" w:hAnsi="Comic Sans MS"/>
          <w:b/>
          <w:i/>
          <w:sz w:val="28"/>
          <w:szCs w:val="28"/>
        </w:rPr>
      </w:pPr>
      <w:r w:rsidRPr="00CA02D1">
        <w:rPr>
          <w:rFonts w:ascii="Comic Sans MS" w:eastAsia="Calibri" w:hAnsi="Comic Sans MS" w:cs="Times New Roman"/>
          <w:b/>
          <w:sz w:val="28"/>
          <w:szCs w:val="28"/>
          <w:lang w:eastAsia="ru-RU"/>
        </w:rPr>
        <w:t>СПОСОБЫ САМОРЕГУЛЯЦИИ</w:t>
      </w:r>
      <w:r w:rsidRPr="00CA02D1">
        <w:rPr>
          <w:rFonts w:ascii="Comic Sans MS" w:hAnsi="Comic Sans MS"/>
          <w:b/>
          <w:i/>
          <w:sz w:val="28"/>
          <w:szCs w:val="28"/>
        </w:rPr>
        <w:t xml:space="preserve"> </w:t>
      </w:r>
    </w:p>
    <w:p w:rsidR="00CA02D1" w:rsidRPr="00CA02D1" w:rsidRDefault="00CA02D1" w:rsidP="00CA02D1">
      <w:pPr>
        <w:spacing w:after="0"/>
        <w:ind w:firstLine="284"/>
        <w:jc w:val="center"/>
        <w:rPr>
          <w:rFonts w:ascii="Comic Sans MS" w:eastAsia="Calibri" w:hAnsi="Comic Sans MS" w:cs="Times New Roman"/>
          <w:color w:val="7030A0"/>
          <w:sz w:val="28"/>
          <w:szCs w:val="28"/>
          <w:lang w:eastAsia="ru-RU"/>
        </w:rPr>
      </w:pPr>
      <w:r w:rsidRPr="00CA02D1">
        <w:rPr>
          <w:rFonts w:ascii="Comic Sans MS" w:hAnsi="Comic Sans MS"/>
          <w:color w:val="000000" w:themeColor="text1"/>
          <w:sz w:val="28"/>
          <w:szCs w:val="28"/>
        </w:rPr>
        <w:t>ПСИХОЭМОЦИОНАЛЬНОГО СОСТОЯНИЯ</w:t>
      </w:r>
    </w:p>
    <w:p w:rsidR="00CA02D1" w:rsidRPr="00CA02D1" w:rsidRDefault="00CA02D1" w:rsidP="00CA02D1">
      <w:pPr>
        <w:spacing w:after="0"/>
        <w:ind w:firstLine="284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  <w:lang w:eastAsia="ru-RU"/>
        </w:rPr>
      </w:pP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Саморегуляция</w:t>
      </w:r>
      <w:r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это управление своим психоэмоциональным состоянием, которое достигается путем воздействия человека на самого себя с помощью слов, мысленных образов, управление мышечным тонусом и дыхание.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Эффекты саморегуляции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CA02D1" w:rsidRPr="00CA02D1" w:rsidRDefault="00CA02D1" w:rsidP="00CA02D1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-эффект успокоения </w:t>
      </w:r>
      <w:r w:rsidRPr="00CA02D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(устранение эмоциональной напряженности);</w:t>
      </w:r>
    </w:p>
    <w:p w:rsidR="00CA02D1" w:rsidRPr="00CA02D1" w:rsidRDefault="00CA02D1" w:rsidP="00CA02D1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-эффект восстановления </w:t>
      </w:r>
      <w:r w:rsidRPr="00CA02D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(ослабление проявлений утомления);</w:t>
      </w:r>
    </w:p>
    <w:p w:rsidR="00CA02D1" w:rsidRDefault="00CA02D1" w:rsidP="00CA02D1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-эффект активизации </w:t>
      </w:r>
      <w:r w:rsidRPr="00CA02D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(повышение психофизической реактивности).</w:t>
      </w:r>
    </w:p>
    <w:p w:rsidR="009E07D4" w:rsidRPr="00CA02D1" w:rsidRDefault="009E07D4" w:rsidP="00CA02D1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CA02D1" w:rsidRPr="00CA02D1" w:rsidRDefault="009E07D4" w:rsidP="009E07D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9E07D4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157F474" wp14:editId="6649CD78">
            <wp:extent cx="4745858" cy="3162300"/>
            <wp:effectExtent l="0" t="0" r="0" b="0"/>
            <wp:docPr id="1" name="Рисунок 1" descr="https://psihter.ru/wp-content/uploads/2017/12/reconciliation-of-the-spous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ihter.ru/wp-content/uploads/2017/12/reconciliation-of-the-spouse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808" cy="316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r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Способы, связанные с управлением дыханием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Обычно, когда мы бываем чем-то расстроены, мы начинаем сдерживать дыхание. Высвобождение дыхания – один из способов расслабления.</w:t>
      </w:r>
    </w:p>
    <w:p w:rsidR="00CA02D1" w:rsidRPr="00CA02D1" w:rsidRDefault="00CA02D1" w:rsidP="00CA02D1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Управление дыханием </w:t>
      </w:r>
      <w:r w:rsidR="00BE760E"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это эффективное средство влияния на тонус мышц и эмоциональные центры моз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га. Медленное и глубокое дыхание (с участием мышц живота) понижает возбудимость нервных центров, спо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собствует мышечному расслаблению, то есть релакса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ции. Частое (грудное) дыхание, наоборот, обеспечива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ет высокий уровень активности организма, поддержи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вает нервно-психическую напряженность:</w:t>
      </w:r>
    </w:p>
    <w:p w:rsidR="00BE760E" w:rsidRPr="00CA02D1" w:rsidRDefault="00CA02D1" w:rsidP="00BE760E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Способ 1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BE760E"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Упражнение "Надуваем мяч".</w:t>
      </w:r>
    </w:p>
    <w:p w:rsidR="00BE760E" w:rsidRPr="00CA02D1" w:rsidRDefault="00BE760E" w:rsidP="00BE760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А теперь представьте себе, что вы надуваете волейбольный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мяч. Ваш живот - это волейбольный мяч. Когда надуваем мяч, он увеличивается в объеме, 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становится твердым, упругим. Сделаем глубокий вдох так, чтобы стенка живота приподнялась вперед и вверх. Воздух наполнил наш мяч. Мышцы живота напряглись, задержите при этом дыхание. Ощутите это напряжение и выдохните. Мышцы живота стали мягкими и расслабились. Теперь дышится легко и свободно. Расслабление приятно. Запомните эти ощущения. (Упражнение повторить 2 раза).</w:t>
      </w:r>
    </w:p>
    <w:p w:rsidR="00FC76BF" w:rsidRDefault="00FC76BF" w:rsidP="00BE760E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Способ </w:t>
      </w:r>
      <w:r w:rsidR="00FC76B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2</w:t>
      </w:r>
      <w:r w:rsidRPr="00CA02D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Упражнение “Звуковая гимнастика”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Сейчас я хочу познакомить вас со звуковой гимнастикой. Но прежде чем приступить к ее выполнению, следует придерживаться правила: спокойное, расслабленное состояние; выполняется стоя, с выпрямленной спиной. Сначала делаем глубокий вдох носом, а на выдохе громко и энергично произносим звук.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</w:t>
      </w:r>
      <w:r w:rsidR="00BE760E"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воздействует благотворно на весь организм;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 </w:t>
      </w:r>
      <w:r w:rsidR="00BE760E"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воздействует на щитовидную железу;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="00BE760E"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воздействует на мозг, глаза, нос, уши;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BE760E"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воздействует на сердце, легкие;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 </w:t>
      </w:r>
      <w:r w:rsidR="00BE760E"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воздействует на органы, расположенные в области живота;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 </w:t>
      </w:r>
      <w:r w:rsidR="00BE760E"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воздействует на работу всего организма;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 </w:t>
      </w:r>
      <w:r w:rsidR="00BE760E"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воздействует на работу всего организма;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X </w:t>
      </w:r>
      <w:r w:rsidR="00BE760E"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помогает очищению организма;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ХА </w:t>
      </w:r>
      <w:r w:rsidR="00BE760E"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помогает повысить настроение.</w:t>
      </w:r>
    </w:p>
    <w:p w:rsidR="00FC76BF" w:rsidRPr="00CA02D1" w:rsidRDefault="00FC76BF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</w:t>
      </w:r>
      <w:r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Способы, связанные с управлением тонусом мышц, движением.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Под воздействием психических нагрузок возникают мышечные зажимы, напряжение. Умение их расслаб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лять позволяет снять нервно-психическую напряжен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ность, быстро восстановить силы.</w:t>
      </w:r>
    </w:p>
    <w:p w:rsidR="00FC76BF" w:rsidRDefault="00FC76BF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Упражнение «Холодно»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Представьте себе, что вы замерзли. Голову очень хочется втянуть в плечи. Мышцы шеи, плеч, груди напряжены. Напряжение неприятно. Опустите плечи. Выпрямите шею. Расслабилась шея, плечи, грудь. Расслабление приятно. Легко дышится. (2 раза).</w:t>
      </w:r>
    </w:p>
    <w:p w:rsidR="00FC76BF" w:rsidRDefault="00FC76BF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Упражнение  "Мимика </w:t>
      </w:r>
      <w:r w:rsidR="00FC76B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A02D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лица"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(снятия напряжения с мышц челюсти, шеи).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Участники выполняют активно жевательные движения, стараясь проговаривать скороговорку "Ехал Грека через реку, видит Грека в речке рак, 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сунул Грека руку в реку рак за руку Грека цап", как будто во рту каша. При этом рот слегка приоткрыт, нижняя челюсть подвижна.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Затем сжимание зубов с открытыми зубами, как бы имитируя оскал. Затем, широко открыв рот, имитируем откусывание кусочка от большого яблока. Энергично растягиваем губы в улыбку и вытягиваем их вперед трубочкой.</w:t>
      </w:r>
    </w:p>
    <w:p w:rsidR="00FC76BF" w:rsidRDefault="00FC76BF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FC76BF" w:rsidRPr="00CA02D1" w:rsidRDefault="00FC76BF" w:rsidP="00FC76BF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Упражнение  "Кошка 1".</w:t>
      </w:r>
    </w:p>
    <w:p w:rsidR="00FC76BF" w:rsidRPr="00CA02D1" w:rsidRDefault="00FC76BF" w:rsidP="00FC76B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Вспомним, как ведет себя кошка, кидаясь на добычу. Покажем, как кошка выпустила когти (показ). Подержите как можно дольше растопыренные, согнутые в суставах пальцы. Кисти рук напряглись, задеревенели. Почувствуйте, как утомительно и неприятно это состояние. А теперь кошка убрала когти! Руки спокойно опустились на колени, пальцы расслабились. Зафиксируйте свои ощущения в расслабленном состоянии. (Упражнение повторяется 2 раза).</w:t>
      </w:r>
    </w:p>
    <w:p w:rsidR="00FC76BF" w:rsidRDefault="00FC76BF" w:rsidP="00FC76BF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FC76BF" w:rsidRPr="00CA02D1" w:rsidRDefault="00FC76BF" w:rsidP="00FC76BF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Упражнение "Кошка 2".</w:t>
      </w:r>
    </w:p>
    <w:p w:rsidR="00FC76BF" w:rsidRDefault="00FC76BF" w:rsidP="00FC76BF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Снимите обувь, сядьте удобно на стуле, согнутые в коленях ноги слегка выдвиньте вперед. Теперь представьте себе, как кошка убрала когти, сжала и напрягла задние лапы, готовясь к прыжку. </w:t>
      </w:r>
      <w:proofErr w:type="gramStart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Побольше</w:t>
      </w:r>
      <w:proofErr w:type="gramEnd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сожмите пальцы ног, как бы подгибая их под стопу. Еще больше напрягли стопы и пальцы! Подержите </w:t>
      </w:r>
      <w:proofErr w:type="gramStart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напряженными</w:t>
      </w:r>
      <w:proofErr w:type="gramEnd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пальцы и стопы! Почувствуйте, как неприятно это состояние. Мышцы устали! А теперь расслабьте мышцы. Тяжелые стопы давят на пол. Горячая кровь приливает к ногам. Чувствуется пульсация в ногах. Пальцы ног и стопы</w:t>
      </w:r>
      <w:r w:rsidRPr="00CA02D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:rsidR="00FC76BF" w:rsidRDefault="00FC76BF" w:rsidP="00FC76BF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Упражнение "Веселая змейка"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(групповая форма работы, массаж спины, активизация плечевого пояса).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Сидя, ноги на ширине плеч, друг за другом все активно начинают массажировать спину своего соседа. 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1-е упражнение - поглаживание; 2-е - постукивание кулаками, кисти рук максимально расслаблены; 3-е - "</w:t>
      </w:r>
      <w:proofErr w:type="spellStart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цыпочки"</w:t>
      </w:r>
      <w:proofErr w:type="gramStart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,т</w:t>
      </w:r>
      <w:proofErr w:type="gramEnd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ри</w:t>
      </w:r>
      <w:proofErr w:type="spellEnd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пальца соединены вместе и ими осуществляется легкое поколачивание; 4-е - большим пальцем рук легкое </w:t>
      </w:r>
      <w:proofErr w:type="spellStart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прокручиание</w:t>
      </w:r>
      <w:proofErr w:type="spellEnd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как будто мы хотим пощекотать своего соседа; 5-е - костяшками пальцев ведущей руки повторяем очертание позвоночника снизу вверх (ладонь сжата в кулачок); 6-е - поглаживание; </w:t>
      </w:r>
      <w:proofErr w:type="gramStart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7-е - обхватив плечи своего соседа аккуратно их </w:t>
      </w:r>
      <w:proofErr w:type="spellStart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потряхивам</w:t>
      </w:r>
      <w:proofErr w:type="spellEnd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вперед-назад, как бы имитируя движения "цыганочка"; 8-е- 3атем, все встают и, взяв под локти своего соседа сзади, начинаем имитировать движения паровоза (правая рука вперед, левая - назад и наоборот.</w:t>
      </w:r>
      <w:proofErr w:type="gramEnd"/>
    </w:p>
    <w:p w:rsidR="00BE760E" w:rsidRDefault="00BE760E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III</w:t>
      </w:r>
      <w:r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Способы, связанные с воздействием слова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Словесное воздействие задействует сознательный механизм самовнушения, идет непосредственное воздействие на психофизиологические функции орга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низма. Формулировки самовнушений строятся в виде про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стых и кратких утверждений, с позитивной направлен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ностью (без частицы «не»)</w:t>
      </w:r>
    </w:p>
    <w:p w:rsidR="00BE760E" w:rsidRDefault="00BE760E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02D1" w:rsidRDefault="00CA02D1" w:rsidP="00BE760E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Аутогенная тренировка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Способ 1</w:t>
      </w:r>
      <w:r w:rsidRPr="00CA02D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– </w:t>
      </w:r>
      <w:proofErr w:type="spellStart"/>
      <w:r w:rsidRPr="00CA02D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самоприказ</w:t>
      </w:r>
      <w:proofErr w:type="gramStart"/>
      <w:r w:rsidRPr="00CA02D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ы</w:t>
      </w:r>
      <w:proofErr w:type="spellEnd"/>
      <w:r w:rsidRPr="00CA02D1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(</w:t>
      </w:r>
      <w:proofErr w:type="gramEnd"/>
      <w:r w:rsidRPr="00CA02D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короткие, отрывистые распоряже</w:t>
      </w:r>
      <w:r w:rsidRPr="00CA02D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softHyphen/>
        <w:t xml:space="preserve">ния, сделанные самому себе). 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Применяйте </w:t>
      </w:r>
      <w:proofErr w:type="spellStart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самоприказ</w:t>
      </w:r>
      <w:proofErr w:type="spellEnd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, когда убеждены в том, что надо вести себя опреде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ленным образом, но испытываете трудности с выпол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нением.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«Разговаривать спокойно!», «Молчать, молчать!», «Не поддаваться на провокацию!» — это помогает сдержи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вать эмоции, вести себя достойно, соблюдать требова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ния этики и правила работы с клиентами.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Сформулируйте </w:t>
      </w:r>
      <w:proofErr w:type="spellStart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самоприказ</w:t>
      </w:r>
      <w:proofErr w:type="spellEnd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. Мысленно повторите его несколько раз. Если это воз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можно, повторите его вслух.</w:t>
      </w:r>
    </w:p>
    <w:p w:rsidR="00BE760E" w:rsidRDefault="00BE760E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Способ 2</w:t>
      </w:r>
      <w:r w:rsidRPr="00CA02D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– </w:t>
      </w:r>
      <w:proofErr w:type="spellStart"/>
      <w:r w:rsidRPr="00CA02D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самопрограммирование</w:t>
      </w:r>
      <w:proofErr w:type="gramStart"/>
      <w:r w:rsidRPr="00CA02D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.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proofErr w:type="spellEnd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многих ситуациях целесообразно «оглянуться на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зад», вспомнить о своих успехах в аналогичных обсто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ятельствах. Прошлые успехи говорят человеку о его воз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можностях, о скрытых резервах в духовной, интеллек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туальной, волевой сферах и вселяют уверенность в сво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их силах.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- Вспомните ситуацию, когда вы справились с аналогичными трудностями.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- Сформулируйте те</w:t>
      </w:r>
      <w:proofErr w:type="gramStart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кст пр</w:t>
      </w:r>
      <w:proofErr w:type="gramEnd"/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ограммы, для усиления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эффекта можно использовать слова «именно сегодня»: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«Именно сегодня у меня все получится»; «Именно сегодня я буду самой спокойной и выдер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жанной»;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«Именно сегодня я буду находчивой и уверенной»; «Мне доставляет удовольствие вести разговор спокойным и уверенным голосом, показывать образец вы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держки и самообладания».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Мысленно повторите его несколько раз.</w:t>
      </w:r>
    </w:p>
    <w:p w:rsidR="00BE760E" w:rsidRDefault="00BE760E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Способ 3</w:t>
      </w:r>
      <w:r w:rsidRPr="00CA02D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- </w:t>
      </w:r>
      <w:proofErr w:type="spellStart"/>
      <w:r w:rsidRPr="00CA02D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самоодобрение</w:t>
      </w:r>
      <w:proofErr w:type="spellEnd"/>
      <w:r w:rsidRPr="00CA02D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(</w:t>
      </w:r>
      <w:proofErr w:type="spellStart"/>
      <w:r w:rsidRPr="00CA02D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самопоощрение</w:t>
      </w:r>
      <w:proofErr w:type="spellEnd"/>
      <w:r w:rsidRPr="00CA02D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). 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Люди часто не получают положительной оценки сво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его поведения со стороны. Особенно в ситуациях по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вышенных нервно-психических нагрузок — это одна из причин увеличения нервозности, раздражения. Поэто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му важно поощрять себя самому.</w:t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случае даже незначительных успехов целесооб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разно хвалить себя, мысленно говоря: «Молодец! Умница! «Здорово получилось!»</w:t>
      </w:r>
    </w:p>
    <w:p w:rsid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t>Находите возможность хвалить себя в течение ра</w:t>
      </w:r>
      <w:r w:rsidRPr="00CA02D1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бочего дня не менее 3-5 раз.</w:t>
      </w:r>
    </w:p>
    <w:p w:rsidR="00BE760E" w:rsidRPr="00CA02D1" w:rsidRDefault="00D97B71" w:rsidP="00D97B71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7B7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0F5589" wp14:editId="2E5162C1">
            <wp:extent cx="5172075" cy="3433778"/>
            <wp:effectExtent l="0" t="0" r="0" b="0"/>
            <wp:docPr id="2" name="Рисунок 2" descr="https://sun1-19.userapi.com/ikTrsnhOnYaaiY77MjucVf9WlSi-mOMRKIbB6w/R6gMRGj5Q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19.userapi.com/ikTrsnhOnYaaiY77MjucVf9WlSi-mOMRKIbB6w/R6gMRGj5Qx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205" cy="34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2D1" w:rsidRPr="00CA02D1" w:rsidRDefault="00CA02D1" w:rsidP="00CA02D1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A02D1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А теперь </w:t>
      </w:r>
      <w:r w:rsidR="00BE760E" w:rsidRPr="00CA0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CA02D1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самоподдерживающий прием. </w:t>
      </w:r>
      <w:r w:rsidRPr="00CA02D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Каждый День, когда вы стоите перед зеркалом и со</w:t>
      </w:r>
      <w:r w:rsidRPr="00CA02D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softHyphen/>
        <w:t xml:space="preserve">бираетесь на работу, уверенно смотрите в зеркало, прямо в глаза самому себе и говорите не менее трех раз: </w:t>
      </w:r>
      <w:proofErr w:type="gramStart"/>
      <w:r w:rsidRPr="00CA02D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«Я, конечно, не совершенство, но достаточно хо</w:t>
      </w:r>
      <w:r w:rsidRPr="00CA02D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softHyphen/>
        <w:t>рош (хороша)!».</w:t>
      </w:r>
      <w:proofErr w:type="gramEnd"/>
      <w:r w:rsidRPr="00CA02D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При этом неплохо, если вы улыбнетесь себе!</w:t>
      </w:r>
    </w:p>
    <w:p w:rsidR="00514BB4" w:rsidRPr="00BE760E" w:rsidRDefault="00514BB4" w:rsidP="00CA02D1">
      <w:pPr>
        <w:ind w:firstLine="567"/>
        <w:jc w:val="both"/>
        <w:rPr>
          <w:i/>
          <w:sz w:val="28"/>
          <w:szCs w:val="28"/>
        </w:rPr>
      </w:pPr>
      <w:bookmarkStart w:id="0" w:name="_GoBack"/>
      <w:bookmarkEnd w:id="0"/>
    </w:p>
    <w:sectPr w:rsidR="00514BB4" w:rsidRPr="00BE760E" w:rsidSect="00CA02D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788"/>
    <w:rsid w:val="000836C2"/>
    <w:rsid w:val="00427F80"/>
    <w:rsid w:val="00514BB4"/>
    <w:rsid w:val="009E07D4"/>
    <w:rsid w:val="00A90788"/>
    <w:rsid w:val="00B767B1"/>
    <w:rsid w:val="00BE760E"/>
    <w:rsid w:val="00CA02D1"/>
    <w:rsid w:val="00D97B71"/>
    <w:rsid w:val="00FC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2020-11-30T04:58:00Z</dcterms:created>
  <dcterms:modified xsi:type="dcterms:W3CDTF">2020-11-30T05:32:00Z</dcterms:modified>
</cp:coreProperties>
</file>