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CF" w:rsidRPr="00F455E3" w:rsidRDefault="00D329CF" w:rsidP="00D329CF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455E3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«Детский сад № 29»</w:t>
      </w:r>
    </w:p>
    <w:p w:rsidR="00D329CF" w:rsidRPr="00F455E3" w:rsidRDefault="00D329CF" w:rsidP="00D329CF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455E3">
        <w:rPr>
          <w:rFonts w:ascii="Times New Roman" w:hAnsi="Times New Roman"/>
          <w:sz w:val="24"/>
          <w:szCs w:val="24"/>
        </w:rPr>
        <w:t>(МА ДОУ № 29)</w:t>
      </w:r>
    </w:p>
    <w:p w:rsidR="00D329CF" w:rsidRPr="00F455E3" w:rsidRDefault="00D329CF" w:rsidP="00D329CF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455E3">
        <w:rPr>
          <w:rFonts w:ascii="Times New Roman" w:hAnsi="Times New Roman"/>
          <w:sz w:val="24"/>
          <w:szCs w:val="24"/>
        </w:rPr>
        <w:t>624440, Свердловская область, г. Краснотурьинск, ул. Чапаева, 10</w:t>
      </w:r>
    </w:p>
    <w:p w:rsidR="00D329CF" w:rsidRPr="00F455E3" w:rsidRDefault="00D329CF" w:rsidP="00D329CF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455E3">
        <w:rPr>
          <w:rFonts w:ascii="Times New Roman" w:hAnsi="Times New Roman"/>
          <w:sz w:val="24"/>
          <w:szCs w:val="24"/>
        </w:rPr>
        <w:t>электронный адрес</w:t>
      </w:r>
      <w:r w:rsidR="00F455E3" w:rsidRPr="00F455E3">
        <w:rPr>
          <w:rFonts w:ascii="Times New Roman" w:hAnsi="Times New Roman"/>
          <w:sz w:val="24"/>
          <w:szCs w:val="24"/>
        </w:rPr>
        <w:t xml:space="preserve">: </w:t>
      </w:r>
      <w:r w:rsidRPr="00F455E3">
        <w:rPr>
          <w:rFonts w:ascii="Times New Roman" w:hAnsi="Times New Roman"/>
          <w:sz w:val="24"/>
          <w:szCs w:val="24"/>
        </w:rPr>
        <w:t>mbdou29@gmail.com</w:t>
      </w:r>
    </w:p>
    <w:p w:rsidR="00D329CF" w:rsidRPr="00F455E3" w:rsidRDefault="00D329CF" w:rsidP="00D329CF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455E3">
        <w:rPr>
          <w:rFonts w:ascii="Times New Roman" w:hAnsi="Times New Roman"/>
          <w:sz w:val="24"/>
          <w:szCs w:val="24"/>
        </w:rPr>
        <w:t>телефон</w:t>
      </w:r>
      <w:r w:rsidR="00F455E3" w:rsidRPr="00F455E3">
        <w:rPr>
          <w:rFonts w:ascii="Times New Roman" w:hAnsi="Times New Roman"/>
          <w:sz w:val="24"/>
          <w:szCs w:val="24"/>
        </w:rPr>
        <w:t>:</w:t>
      </w:r>
      <w:r w:rsidRPr="00F455E3">
        <w:rPr>
          <w:rFonts w:ascii="Times New Roman" w:hAnsi="Times New Roman"/>
          <w:sz w:val="24"/>
          <w:szCs w:val="24"/>
        </w:rPr>
        <w:t xml:space="preserve"> 834384 (32277)</w:t>
      </w:r>
    </w:p>
    <w:p w:rsidR="008D378F" w:rsidRPr="00F455E3" w:rsidRDefault="00D329CF" w:rsidP="00D329CF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455E3">
        <w:rPr>
          <w:rFonts w:ascii="Times New Roman" w:hAnsi="Times New Roman"/>
          <w:sz w:val="24"/>
          <w:szCs w:val="24"/>
        </w:rPr>
        <w:t>сайт</w:t>
      </w:r>
      <w:r w:rsidR="00F455E3" w:rsidRPr="00F455E3">
        <w:rPr>
          <w:rFonts w:ascii="Times New Roman" w:hAnsi="Times New Roman"/>
          <w:sz w:val="24"/>
          <w:szCs w:val="24"/>
        </w:rPr>
        <w:t>:</w:t>
      </w:r>
      <w:r w:rsidRPr="00F455E3">
        <w:rPr>
          <w:rFonts w:ascii="Times New Roman" w:hAnsi="Times New Roman"/>
          <w:sz w:val="24"/>
          <w:szCs w:val="24"/>
        </w:rPr>
        <w:t xml:space="preserve"> https://29kt.tvoysadik.ru/</w:t>
      </w:r>
    </w:p>
    <w:p w:rsidR="00A4607E" w:rsidRDefault="00A4607E" w:rsidP="0087473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4607E" w:rsidRPr="006D0464" w:rsidRDefault="00A4607E" w:rsidP="008D378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55E3" w:rsidRDefault="003A78D1" w:rsidP="00CD671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4607E">
        <w:rPr>
          <w:rFonts w:ascii="Times New Roman" w:hAnsi="Times New Roman"/>
          <w:b/>
          <w:sz w:val="36"/>
          <w:szCs w:val="36"/>
        </w:rPr>
        <w:t>Технологическая к</w:t>
      </w:r>
      <w:r w:rsidR="00CD671B">
        <w:rPr>
          <w:rFonts w:ascii="Times New Roman" w:hAnsi="Times New Roman"/>
          <w:b/>
          <w:sz w:val="36"/>
          <w:szCs w:val="36"/>
        </w:rPr>
        <w:t xml:space="preserve">арта (конструкт) </w:t>
      </w:r>
    </w:p>
    <w:p w:rsidR="003A78D1" w:rsidRDefault="00A72176" w:rsidP="00FB23C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нравственно-</w:t>
      </w:r>
      <w:r w:rsidR="00FB23C6">
        <w:rPr>
          <w:rFonts w:ascii="Times New Roman" w:hAnsi="Times New Roman"/>
          <w:b/>
          <w:sz w:val="36"/>
          <w:szCs w:val="36"/>
        </w:rPr>
        <w:t>патриотическому воспитанию детей 6-7 года жизни</w:t>
      </w:r>
    </w:p>
    <w:p w:rsidR="00FB23C6" w:rsidRPr="00A4607E" w:rsidRDefault="00FB23C6" w:rsidP="00FB23C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«Герои ВОВ города Краснотурьинска»</w:t>
      </w:r>
    </w:p>
    <w:p w:rsidR="008D378F" w:rsidRPr="00CF089F" w:rsidRDefault="008D378F" w:rsidP="008D378F">
      <w:pPr>
        <w:spacing w:line="360" w:lineRule="auto"/>
        <w:rPr>
          <w:b/>
          <w:sz w:val="28"/>
          <w:szCs w:val="28"/>
        </w:rPr>
      </w:pPr>
    </w:p>
    <w:p w:rsidR="00A4607E" w:rsidRPr="00CF089F" w:rsidRDefault="00CD671B" w:rsidP="0087473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9714865" cy="2075735"/>
            <wp:effectExtent l="0" t="0" r="0" b="0"/>
            <wp:docPr id="1" name="Рисунок 1" descr="C:\Users\User\Desktop\краснотурьинск\4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аснотурьинск\44_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6776" cy="2095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07E" w:rsidRPr="00FE5077" w:rsidRDefault="00A4607E" w:rsidP="00874739">
      <w:pPr>
        <w:pStyle w:val="a4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87473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           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455E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Разработала</w:t>
      </w:r>
      <w:r w:rsidRPr="00FE507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A4607E" w:rsidRDefault="00F455E3" w:rsidP="00F455E3">
      <w:pPr>
        <w:pStyle w:val="a4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</w:t>
      </w:r>
      <w:r w:rsidR="00CD195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Музыкальный руководитель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первой квалификационной категории</w:t>
      </w:r>
    </w:p>
    <w:p w:rsidR="00A4607E" w:rsidRDefault="00A4607E" w:rsidP="00A4607E">
      <w:pPr>
        <w:pStyle w:val="a4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="00CD195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Малогриценко</w:t>
      </w:r>
      <w:proofErr w:type="spellEnd"/>
      <w:r w:rsidR="00CD195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Валерия Валерьевна</w:t>
      </w:r>
    </w:p>
    <w:p w:rsidR="00F455E3" w:rsidRDefault="00F455E3" w:rsidP="00A4607E">
      <w:pPr>
        <w:pStyle w:val="a4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F455E3" w:rsidRDefault="00F455E3" w:rsidP="00A4607E">
      <w:pPr>
        <w:pStyle w:val="a4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F455E3" w:rsidRDefault="00F455E3" w:rsidP="00A4607E">
      <w:pPr>
        <w:pStyle w:val="a4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202</w:t>
      </w:r>
      <w:r w:rsidR="00FB23C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г.</w:t>
      </w:r>
    </w:p>
    <w:p w:rsidR="00F455E3" w:rsidRDefault="00F455E3" w:rsidP="00A4607E">
      <w:pPr>
        <w:pStyle w:val="a4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го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Краснотурьинск</w:t>
      </w:r>
    </w:p>
    <w:p w:rsidR="00A4607E" w:rsidRPr="00A4607E" w:rsidRDefault="00A4607E" w:rsidP="00A4607E">
      <w:pPr>
        <w:pStyle w:val="a4"/>
        <w:jc w:val="right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A4607E" w:rsidRDefault="00A4607E" w:rsidP="00A4607E">
      <w:pPr>
        <w:pStyle w:val="a4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13F34" w:rsidRPr="00371197" w:rsidRDefault="001A5536" w:rsidP="00371197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8757920</wp:posOffset>
            </wp:positionH>
            <wp:positionV relativeFrom="paragraph">
              <wp:posOffset>-295910</wp:posOffset>
            </wp:positionV>
            <wp:extent cx="1213485" cy="1990090"/>
            <wp:effectExtent l="19050" t="0" r="5715" b="0"/>
            <wp:wrapNone/>
            <wp:docPr id="5" name="Рисунок 2" descr="C:\Users\User\Desktop\краснотурьинск\147549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аснотурьинск\147549_b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99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3F34" w:rsidRPr="002B35A4">
        <w:rPr>
          <w:rFonts w:ascii="Times New Roman" w:hAnsi="Times New Roman"/>
          <w:b/>
          <w:sz w:val="32"/>
          <w:szCs w:val="32"/>
        </w:rPr>
        <w:t>Технологическая карта</w:t>
      </w:r>
      <w:r w:rsidR="00874739">
        <w:rPr>
          <w:rFonts w:ascii="Times New Roman" w:hAnsi="Times New Roman"/>
          <w:b/>
          <w:sz w:val="32"/>
          <w:szCs w:val="32"/>
        </w:rPr>
        <w:t xml:space="preserve"> (конструкт)</w:t>
      </w:r>
      <w:r w:rsidR="00D12FBD" w:rsidRPr="00D12FBD">
        <w:rPr>
          <w:noProof/>
          <w:lang w:eastAsia="ru-RU"/>
        </w:rPr>
        <w:t xml:space="preserve"> </w:t>
      </w:r>
      <w:r w:rsidR="00FB23C6">
        <w:rPr>
          <w:rFonts w:ascii="Times New Roman" w:hAnsi="Times New Roman"/>
          <w:b/>
          <w:sz w:val="32"/>
          <w:szCs w:val="32"/>
        </w:rPr>
        <w:t>занятия по нравственно- патриотическому воспитанию.</w:t>
      </w:r>
    </w:p>
    <w:p w:rsidR="003112CD" w:rsidRPr="002B35A4" w:rsidRDefault="003112CD" w:rsidP="00FB23C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13F34" w:rsidRPr="006239CD" w:rsidRDefault="00713F34" w:rsidP="00713F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9CD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r w:rsidR="00FB23C6">
        <w:rPr>
          <w:rFonts w:ascii="Times New Roman" w:hAnsi="Times New Roman"/>
          <w:sz w:val="28"/>
          <w:szCs w:val="28"/>
        </w:rPr>
        <w:t>«Герои ВОВ города Краснотурьинска»</w:t>
      </w:r>
    </w:p>
    <w:p w:rsidR="00713F34" w:rsidRDefault="00713F34" w:rsidP="00713F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9CD">
        <w:rPr>
          <w:rFonts w:ascii="Times New Roman" w:hAnsi="Times New Roman"/>
          <w:b/>
          <w:sz w:val="28"/>
          <w:szCs w:val="28"/>
        </w:rPr>
        <w:t>Возрастная группа:</w:t>
      </w:r>
      <w:r w:rsidR="004F548C">
        <w:rPr>
          <w:rFonts w:ascii="Times New Roman" w:hAnsi="Times New Roman"/>
          <w:sz w:val="28"/>
          <w:szCs w:val="28"/>
        </w:rPr>
        <w:t xml:space="preserve"> </w:t>
      </w:r>
      <w:r w:rsidR="00FB23C6">
        <w:rPr>
          <w:rFonts w:ascii="Times New Roman" w:hAnsi="Times New Roman"/>
          <w:sz w:val="28"/>
          <w:szCs w:val="28"/>
        </w:rPr>
        <w:t>6-7</w:t>
      </w:r>
      <w:r w:rsidR="00874739">
        <w:rPr>
          <w:rFonts w:ascii="Times New Roman" w:hAnsi="Times New Roman"/>
          <w:sz w:val="28"/>
          <w:szCs w:val="28"/>
        </w:rPr>
        <w:t xml:space="preserve"> лет</w:t>
      </w:r>
    </w:p>
    <w:p w:rsidR="00874739" w:rsidRPr="00874739" w:rsidRDefault="00874739" w:rsidP="00713F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4739">
        <w:rPr>
          <w:rFonts w:ascii="Times New Roman" w:hAnsi="Times New Roman"/>
          <w:b/>
          <w:sz w:val="28"/>
          <w:szCs w:val="28"/>
        </w:rPr>
        <w:t>Форма НОД:</w:t>
      </w:r>
      <w:r w:rsidR="004F548C">
        <w:rPr>
          <w:rFonts w:ascii="Times New Roman" w:hAnsi="Times New Roman"/>
          <w:sz w:val="28"/>
          <w:szCs w:val="28"/>
        </w:rPr>
        <w:t xml:space="preserve"> </w:t>
      </w:r>
      <w:r w:rsidR="00FB23C6">
        <w:rPr>
          <w:rFonts w:ascii="Times New Roman" w:hAnsi="Times New Roman"/>
          <w:sz w:val="28"/>
          <w:szCs w:val="28"/>
        </w:rPr>
        <w:t>познавательно- исследовательская</w:t>
      </w:r>
    </w:p>
    <w:p w:rsidR="00713F34" w:rsidRPr="006239CD" w:rsidRDefault="00713F34" w:rsidP="00713F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9CD">
        <w:rPr>
          <w:rFonts w:ascii="Times New Roman" w:hAnsi="Times New Roman"/>
          <w:b/>
          <w:sz w:val="28"/>
          <w:szCs w:val="28"/>
        </w:rPr>
        <w:t>Форма совместной деятельности:</w:t>
      </w:r>
      <w:r>
        <w:rPr>
          <w:rFonts w:ascii="Times New Roman" w:hAnsi="Times New Roman"/>
          <w:sz w:val="28"/>
          <w:szCs w:val="28"/>
        </w:rPr>
        <w:t xml:space="preserve"> интегрированная НОД.</w:t>
      </w:r>
    </w:p>
    <w:p w:rsidR="00713F34" w:rsidRDefault="00713F34" w:rsidP="00713F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9CD">
        <w:rPr>
          <w:rFonts w:ascii="Times New Roman" w:hAnsi="Times New Roman"/>
          <w:b/>
          <w:sz w:val="28"/>
          <w:szCs w:val="28"/>
        </w:rPr>
        <w:t>Форма организации:</w:t>
      </w:r>
      <w:r w:rsidRPr="006239CD">
        <w:rPr>
          <w:rFonts w:ascii="Times New Roman" w:hAnsi="Times New Roman"/>
          <w:sz w:val="28"/>
          <w:szCs w:val="28"/>
        </w:rPr>
        <w:t xml:space="preserve"> групповая</w:t>
      </w:r>
      <w:r w:rsidR="004F548C">
        <w:rPr>
          <w:rFonts w:ascii="Times New Roman" w:hAnsi="Times New Roman"/>
          <w:sz w:val="28"/>
          <w:szCs w:val="28"/>
        </w:rPr>
        <w:t>, подгрупповая</w:t>
      </w:r>
      <w:r>
        <w:rPr>
          <w:rFonts w:ascii="Times New Roman" w:hAnsi="Times New Roman"/>
          <w:sz w:val="28"/>
          <w:szCs w:val="28"/>
        </w:rPr>
        <w:t>.</w:t>
      </w:r>
    </w:p>
    <w:p w:rsidR="00713F34" w:rsidRDefault="00713F34" w:rsidP="00713F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567E">
        <w:rPr>
          <w:rFonts w:ascii="Times New Roman" w:hAnsi="Times New Roman"/>
          <w:b/>
          <w:sz w:val="28"/>
          <w:szCs w:val="28"/>
        </w:rPr>
        <w:t>Интеграция областей:</w:t>
      </w:r>
      <w:r>
        <w:rPr>
          <w:rFonts w:ascii="Times New Roman" w:hAnsi="Times New Roman"/>
          <w:sz w:val="28"/>
          <w:szCs w:val="28"/>
        </w:rPr>
        <w:t xml:space="preserve"> «Художественно - эстетическое развитие», «Познавательное развитие», «Речевое развитие», «Социально – коммуникативное р</w:t>
      </w:r>
      <w:r w:rsidR="00442808">
        <w:rPr>
          <w:rFonts w:ascii="Times New Roman" w:hAnsi="Times New Roman"/>
          <w:sz w:val="28"/>
          <w:szCs w:val="28"/>
        </w:rPr>
        <w:t>азвитие», «Физическое развитие».</w:t>
      </w:r>
    </w:p>
    <w:p w:rsidR="00442808" w:rsidRPr="00442808" w:rsidRDefault="00442808" w:rsidP="00713F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808">
        <w:rPr>
          <w:rFonts w:ascii="Times New Roman" w:hAnsi="Times New Roman"/>
          <w:b/>
          <w:sz w:val="28"/>
          <w:szCs w:val="28"/>
        </w:rPr>
        <w:t xml:space="preserve">Словарная работа: </w:t>
      </w:r>
      <w:r w:rsidR="00FB23C6">
        <w:rPr>
          <w:rFonts w:ascii="Times New Roman" w:hAnsi="Times New Roman"/>
          <w:sz w:val="28"/>
          <w:szCs w:val="28"/>
        </w:rPr>
        <w:t>ВОВ, знамя победы, подвиги, фронт, Отчизна, бюст, памятник, фашисты, пленные немцы, Гитлер.</w:t>
      </w:r>
    </w:p>
    <w:p w:rsidR="00590DA8" w:rsidRDefault="00590DA8" w:rsidP="00713F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0DA8" w:rsidRDefault="00590DA8" w:rsidP="00713F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C24" w:rsidRPr="00092C24" w:rsidRDefault="00590DA8" w:rsidP="00092C24">
      <w:pPr>
        <w:pStyle w:val="ae"/>
      </w:pPr>
      <w:r>
        <w:rPr>
          <w:b/>
          <w:sz w:val="28"/>
          <w:szCs w:val="28"/>
        </w:rPr>
        <w:t xml:space="preserve">Цель: </w:t>
      </w:r>
      <w:r w:rsidR="00FB23C6">
        <w:rPr>
          <w:sz w:val="28"/>
          <w:szCs w:val="28"/>
        </w:rPr>
        <w:t>Расширение представлений у детей о Великой Отечественной войне</w:t>
      </w:r>
      <w:r w:rsidR="003123B6">
        <w:rPr>
          <w:sz w:val="28"/>
          <w:szCs w:val="28"/>
        </w:rPr>
        <w:t xml:space="preserve">, о героях Советского Союза: Афанасия Петрика, Михаила </w:t>
      </w:r>
      <w:proofErr w:type="spellStart"/>
      <w:r w:rsidR="003123B6">
        <w:rPr>
          <w:sz w:val="28"/>
          <w:szCs w:val="28"/>
        </w:rPr>
        <w:t>Мещерягина</w:t>
      </w:r>
      <w:proofErr w:type="spellEnd"/>
      <w:r w:rsidR="003123B6">
        <w:rPr>
          <w:sz w:val="28"/>
          <w:szCs w:val="28"/>
        </w:rPr>
        <w:t xml:space="preserve">, </w:t>
      </w:r>
      <w:proofErr w:type="spellStart"/>
      <w:r w:rsidR="003123B6">
        <w:rPr>
          <w:sz w:val="28"/>
          <w:szCs w:val="28"/>
        </w:rPr>
        <w:t>Махматина</w:t>
      </w:r>
      <w:proofErr w:type="spellEnd"/>
      <w:r w:rsidR="003123B6">
        <w:rPr>
          <w:sz w:val="28"/>
          <w:szCs w:val="28"/>
        </w:rPr>
        <w:t xml:space="preserve"> </w:t>
      </w:r>
      <w:proofErr w:type="spellStart"/>
      <w:r w:rsidR="003123B6">
        <w:rPr>
          <w:sz w:val="28"/>
          <w:szCs w:val="28"/>
        </w:rPr>
        <w:t>Гайнутдинова</w:t>
      </w:r>
      <w:proofErr w:type="spellEnd"/>
      <w:r w:rsidR="003123B6">
        <w:rPr>
          <w:sz w:val="28"/>
          <w:szCs w:val="28"/>
        </w:rPr>
        <w:t>.</w:t>
      </w:r>
    </w:p>
    <w:p w:rsidR="007F3E9D" w:rsidRDefault="007F3E9D" w:rsidP="00713F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E9D" w:rsidRPr="00412621" w:rsidRDefault="007F3E9D" w:rsidP="00E200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2621">
        <w:rPr>
          <w:rFonts w:ascii="Times New Roman" w:hAnsi="Times New Roman"/>
          <w:b/>
          <w:sz w:val="28"/>
          <w:szCs w:val="28"/>
        </w:rPr>
        <w:t>Задачи:</w:t>
      </w:r>
      <w:r w:rsidRPr="00412621">
        <w:rPr>
          <w:rFonts w:ascii="Times New Roman" w:hAnsi="Times New Roman"/>
          <w:sz w:val="28"/>
          <w:szCs w:val="28"/>
        </w:rPr>
        <w:t xml:space="preserve"> </w:t>
      </w:r>
    </w:p>
    <w:p w:rsidR="00092C24" w:rsidRPr="00092C24" w:rsidRDefault="003123B6" w:rsidP="00092C24">
      <w:pPr>
        <w:pStyle w:val="ae"/>
        <w:numPr>
          <w:ilvl w:val="0"/>
          <w:numId w:val="9"/>
        </w:numPr>
        <w:tabs>
          <w:tab w:val="left" w:pos="0"/>
        </w:tabs>
      </w:pPr>
      <w:r>
        <w:rPr>
          <w:sz w:val="28"/>
          <w:szCs w:val="28"/>
        </w:rPr>
        <w:t>Способствовать закреплению и расширению знаний детей о ВОВ.</w:t>
      </w:r>
    </w:p>
    <w:p w:rsidR="00092C24" w:rsidRPr="00092C24" w:rsidRDefault="003123B6" w:rsidP="00092C24">
      <w:pPr>
        <w:pStyle w:val="ae"/>
        <w:numPr>
          <w:ilvl w:val="0"/>
          <w:numId w:val="9"/>
        </w:numPr>
        <w:tabs>
          <w:tab w:val="left" w:pos="0"/>
        </w:tabs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Развивать умение детей самостоятельно анализировать, свободно и связно строить свою речь.</w:t>
      </w:r>
      <w:r w:rsidR="00092C24" w:rsidRPr="00092C24">
        <w:rPr>
          <w:sz w:val="28"/>
          <w:szCs w:val="28"/>
        </w:rPr>
        <w:t xml:space="preserve">                  </w:t>
      </w:r>
      <w:r w:rsidR="00092C24" w:rsidRPr="00092C24">
        <w:rPr>
          <w:rFonts w:eastAsia="Times New Roman" w:cs="Times New Roman"/>
          <w:color w:val="000000"/>
          <w:sz w:val="28"/>
          <w:szCs w:val="28"/>
        </w:rPr>
        <w:t>                           </w:t>
      </w:r>
    </w:p>
    <w:p w:rsidR="00590DA8" w:rsidRPr="00B23764" w:rsidRDefault="003112CD" w:rsidP="00B23764">
      <w:pPr>
        <w:pStyle w:val="ae"/>
        <w:numPr>
          <w:ilvl w:val="0"/>
          <w:numId w:val="9"/>
        </w:numPr>
        <w:tabs>
          <w:tab w:val="left" w:pos="0"/>
        </w:tabs>
      </w:pPr>
      <w:r w:rsidRPr="003112CD">
        <w:rPr>
          <w:sz w:val="28"/>
          <w:szCs w:val="28"/>
        </w:rPr>
        <w:t>Воспитывать у детей патриотизм, чувства уважения к памяти павших героев.                                            </w:t>
      </w:r>
    </w:p>
    <w:p w:rsidR="00713F34" w:rsidRDefault="00713F34" w:rsidP="00713F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39CD">
        <w:rPr>
          <w:rFonts w:ascii="Times New Roman" w:hAnsi="Times New Roman"/>
          <w:b/>
          <w:sz w:val="28"/>
          <w:szCs w:val="28"/>
        </w:rPr>
        <w:t>Средства:</w:t>
      </w:r>
    </w:p>
    <w:p w:rsidR="00713F34" w:rsidRDefault="00713F34" w:rsidP="00713F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наглядные </w:t>
      </w:r>
      <w:r w:rsidR="003123B6">
        <w:rPr>
          <w:rFonts w:ascii="Times New Roman" w:hAnsi="Times New Roman"/>
          <w:b/>
          <w:sz w:val="28"/>
          <w:szCs w:val="28"/>
        </w:rPr>
        <w:t>–</w:t>
      </w:r>
      <w:r w:rsidRPr="0033388C">
        <w:rPr>
          <w:rFonts w:ascii="Times New Roman" w:hAnsi="Times New Roman"/>
          <w:b/>
          <w:sz w:val="28"/>
          <w:szCs w:val="28"/>
        </w:rPr>
        <w:t xml:space="preserve"> </w:t>
      </w:r>
      <w:r w:rsidR="003112CD">
        <w:rPr>
          <w:rFonts w:ascii="Times New Roman" w:eastAsia="Times New Roman" w:hAnsi="Times New Roman"/>
          <w:sz w:val="28"/>
          <w:szCs w:val="28"/>
          <w:lang w:eastAsia="ru-RU"/>
        </w:rPr>
        <w:t>видеоролик</w:t>
      </w:r>
      <w:r w:rsidR="003123B6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собственного сочинения</w:t>
      </w:r>
      <w:r w:rsidR="003112C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123B6">
        <w:rPr>
          <w:rFonts w:ascii="Times New Roman" w:eastAsia="Times New Roman" w:hAnsi="Times New Roman"/>
          <w:sz w:val="28"/>
          <w:szCs w:val="28"/>
          <w:lang w:eastAsia="ru-RU"/>
        </w:rPr>
        <w:t>Герои города Краснотурьинска</w:t>
      </w:r>
      <w:r w:rsidR="0087473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D44FB">
        <w:rPr>
          <w:rFonts w:ascii="Times New Roman" w:eastAsia="Times New Roman" w:hAnsi="Times New Roman"/>
          <w:sz w:val="28"/>
          <w:szCs w:val="28"/>
          <w:lang w:eastAsia="ru-RU"/>
        </w:rPr>
        <w:t>, карточки с фотографиями достопримечательностей города Краснотурьинска</w:t>
      </w:r>
      <w:r w:rsidR="003123B6">
        <w:rPr>
          <w:rFonts w:ascii="Times New Roman" w:eastAsia="Times New Roman" w:hAnsi="Times New Roman"/>
          <w:sz w:val="28"/>
          <w:szCs w:val="28"/>
          <w:lang w:eastAsia="ru-RU"/>
        </w:rPr>
        <w:t>, карточки к играм «</w:t>
      </w:r>
      <w:proofErr w:type="spellStart"/>
      <w:r w:rsidR="003123B6">
        <w:rPr>
          <w:rFonts w:ascii="Times New Roman" w:eastAsia="Times New Roman" w:hAnsi="Times New Roman"/>
          <w:sz w:val="28"/>
          <w:szCs w:val="28"/>
          <w:lang w:eastAsia="ru-RU"/>
        </w:rPr>
        <w:t>Рифмовочки</w:t>
      </w:r>
      <w:proofErr w:type="spellEnd"/>
      <w:r w:rsidR="003123B6">
        <w:rPr>
          <w:rFonts w:ascii="Times New Roman" w:eastAsia="Times New Roman" w:hAnsi="Times New Roman"/>
          <w:sz w:val="28"/>
          <w:szCs w:val="28"/>
          <w:lang w:eastAsia="ru-RU"/>
        </w:rPr>
        <w:t>», знамя победы русского народа над фашистами</w:t>
      </w:r>
      <w:r w:rsidR="0037475F">
        <w:rPr>
          <w:rFonts w:ascii="Times New Roman" w:eastAsia="Times New Roman" w:hAnsi="Times New Roman"/>
          <w:sz w:val="28"/>
          <w:szCs w:val="28"/>
          <w:lang w:eastAsia="ru-RU"/>
        </w:rPr>
        <w:t>, герб города Краснотурьинска, аппликация к плакату «Мы за мир во всем мире».</w:t>
      </w:r>
    </w:p>
    <w:p w:rsidR="00713F34" w:rsidRPr="0033388C" w:rsidRDefault="00713F34" w:rsidP="00713F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33388C">
        <w:rPr>
          <w:rFonts w:ascii="Times New Roman" w:hAnsi="Times New Roman"/>
          <w:b/>
          <w:sz w:val="28"/>
          <w:szCs w:val="28"/>
        </w:rPr>
        <w:t xml:space="preserve">ультимедийные </w:t>
      </w:r>
      <w:r>
        <w:rPr>
          <w:rFonts w:ascii="Times New Roman" w:hAnsi="Times New Roman"/>
          <w:b/>
          <w:sz w:val="28"/>
          <w:szCs w:val="28"/>
        </w:rPr>
        <w:t>–</w:t>
      </w:r>
      <w:r w:rsidR="00445F35">
        <w:rPr>
          <w:rFonts w:ascii="Times New Roman" w:hAnsi="Times New Roman"/>
          <w:sz w:val="28"/>
          <w:szCs w:val="28"/>
        </w:rPr>
        <w:t xml:space="preserve"> </w:t>
      </w:r>
      <w:r w:rsidR="00445F35" w:rsidRPr="00445F35">
        <w:rPr>
          <w:rFonts w:ascii="Times New Roman" w:eastAsia="Times New Roman" w:hAnsi="Times New Roman"/>
          <w:sz w:val="28"/>
          <w:szCs w:val="28"/>
          <w:lang w:eastAsia="ru-RU"/>
        </w:rPr>
        <w:t>экран, ко</w:t>
      </w:r>
      <w:r w:rsidR="00445F35">
        <w:rPr>
          <w:rFonts w:ascii="Times New Roman" w:eastAsia="Times New Roman" w:hAnsi="Times New Roman"/>
          <w:sz w:val="28"/>
          <w:szCs w:val="28"/>
          <w:lang w:eastAsia="ru-RU"/>
        </w:rPr>
        <w:t>мпьютер</w:t>
      </w:r>
      <w:r w:rsidR="00757ED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7475F">
        <w:rPr>
          <w:rFonts w:ascii="Times New Roman" w:eastAsia="Times New Roman" w:hAnsi="Times New Roman"/>
          <w:sz w:val="28"/>
          <w:szCs w:val="28"/>
          <w:lang w:eastAsia="ru-RU"/>
        </w:rPr>
        <w:t>музыкальный центр.</w:t>
      </w:r>
    </w:p>
    <w:p w:rsidR="00713F34" w:rsidRPr="0033388C" w:rsidRDefault="00713F34" w:rsidP="00713F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литературные -</w:t>
      </w:r>
      <w:r w:rsidR="00874739">
        <w:rPr>
          <w:rFonts w:ascii="Times New Roman" w:hAnsi="Times New Roman"/>
          <w:sz w:val="28"/>
          <w:szCs w:val="28"/>
        </w:rPr>
        <w:t xml:space="preserve"> познавательные рассказы, </w:t>
      </w:r>
      <w:r w:rsidR="0037475F">
        <w:rPr>
          <w:rFonts w:ascii="Times New Roman" w:hAnsi="Times New Roman"/>
          <w:sz w:val="28"/>
          <w:szCs w:val="28"/>
        </w:rPr>
        <w:t>авторские стихотворения</w:t>
      </w:r>
      <w:r w:rsidR="002519B3">
        <w:rPr>
          <w:rFonts w:ascii="Times New Roman" w:hAnsi="Times New Roman"/>
          <w:sz w:val="28"/>
          <w:szCs w:val="28"/>
        </w:rPr>
        <w:t xml:space="preserve"> на военную тематику, дидактические игры «</w:t>
      </w:r>
      <w:proofErr w:type="spellStart"/>
      <w:r w:rsidR="002519B3">
        <w:rPr>
          <w:rFonts w:ascii="Times New Roman" w:hAnsi="Times New Roman"/>
          <w:sz w:val="28"/>
          <w:szCs w:val="28"/>
        </w:rPr>
        <w:t>Рифмовочки</w:t>
      </w:r>
      <w:proofErr w:type="spellEnd"/>
      <w:r w:rsidR="002519B3">
        <w:rPr>
          <w:rFonts w:ascii="Times New Roman" w:hAnsi="Times New Roman"/>
          <w:sz w:val="28"/>
          <w:szCs w:val="28"/>
        </w:rPr>
        <w:t>».</w:t>
      </w:r>
    </w:p>
    <w:p w:rsidR="00713F34" w:rsidRPr="0033388C" w:rsidRDefault="00713F34" w:rsidP="00713F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музыкальные – </w:t>
      </w:r>
      <w:r w:rsidR="003112CD">
        <w:rPr>
          <w:rFonts w:ascii="Times New Roman" w:eastAsia="Times New Roman" w:hAnsi="Times New Roman"/>
          <w:sz w:val="28"/>
          <w:szCs w:val="28"/>
          <w:lang w:eastAsia="ru-RU"/>
        </w:rPr>
        <w:t xml:space="preserve">песни </w:t>
      </w:r>
      <w:r w:rsidR="002519B3">
        <w:rPr>
          <w:rFonts w:ascii="Times New Roman" w:eastAsia="Times New Roman" w:hAnsi="Times New Roman"/>
          <w:sz w:val="28"/>
          <w:szCs w:val="28"/>
          <w:lang w:eastAsia="ru-RU"/>
        </w:rPr>
        <w:t xml:space="preserve">на военную тематику, песня «День Победы» Д. </w:t>
      </w:r>
      <w:proofErr w:type="spellStart"/>
      <w:r w:rsidR="002519B3">
        <w:rPr>
          <w:rFonts w:ascii="Times New Roman" w:eastAsia="Times New Roman" w:hAnsi="Times New Roman"/>
          <w:sz w:val="28"/>
          <w:szCs w:val="28"/>
          <w:lang w:eastAsia="ru-RU"/>
        </w:rPr>
        <w:t>Тухманова</w:t>
      </w:r>
      <w:proofErr w:type="spellEnd"/>
      <w:r w:rsidR="00116A50">
        <w:rPr>
          <w:rFonts w:ascii="Times New Roman" w:eastAsia="Times New Roman" w:hAnsi="Times New Roman"/>
          <w:sz w:val="28"/>
          <w:szCs w:val="28"/>
          <w:lang w:eastAsia="ru-RU"/>
        </w:rPr>
        <w:t xml:space="preserve">, «Что зовём мы Родиной» Т. </w:t>
      </w:r>
      <w:proofErr w:type="spellStart"/>
      <w:r w:rsidR="00116A50">
        <w:rPr>
          <w:rFonts w:ascii="Times New Roman" w:eastAsia="Times New Roman" w:hAnsi="Times New Roman"/>
          <w:sz w:val="28"/>
          <w:szCs w:val="28"/>
          <w:lang w:eastAsia="ru-RU"/>
        </w:rPr>
        <w:t>Бокач</w:t>
      </w:r>
      <w:proofErr w:type="spellEnd"/>
      <w:r w:rsidR="00116A5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3F34" w:rsidRPr="00757ED0" w:rsidRDefault="00713F34" w:rsidP="00713F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45F35">
        <w:rPr>
          <w:rFonts w:ascii="Times New Roman" w:hAnsi="Times New Roman"/>
          <w:b/>
          <w:sz w:val="28"/>
          <w:szCs w:val="28"/>
        </w:rPr>
        <w:t>оборудование –</w:t>
      </w:r>
      <w:r w:rsidRPr="00445F35">
        <w:rPr>
          <w:rFonts w:ascii="Times New Roman" w:hAnsi="Times New Roman"/>
          <w:sz w:val="28"/>
          <w:szCs w:val="28"/>
        </w:rPr>
        <w:t xml:space="preserve"> </w:t>
      </w:r>
      <w:r w:rsidR="002519B3">
        <w:rPr>
          <w:rFonts w:ascii="Times New Roman" w:hAnsi="Times New Roman"/>
          <w:sz w:val="28"/>
          <w:szCs w:val="28"/>
        </w:rPr>
        <w:t>декорации вечного огня</w:t>
      </w:r>
      <w:r w:rsidR="0056317B">
        <w:rPr>
          <w:rFonts w:ascii="Times New Roman" w:hAnsi="Times New Roman"/>
          <w:sz w:val="28"/>
          <w:szCs w:val="28"/>
        </w:rPr>
        <w:t xml:space="preserve">, стол для работы с </w:t>
      </w:r>
      <w:proofErr w:type="spellStart"/>
      <w:r w:rsidR="0056317B">
        <w:rPr>
          <w:rFonts w:ascii="Times New Roman" w:hAnsi="Times New Roman"/>
          <w:sz w:val="28"/>
          <w:szCs w:val="28"/>
        </w:rPr>
        <w:t>пазлами</w:t>
      </w:r>
      <w:proofErr w:type="spellEnd"/>
      <w:r w:rsidR="0056317B">
        <w:rPr>
          <w:rFonts w:ascii="Times New Roman" w:hAnsi="Times New Roman"/>
          <w:sz w:val="28"/>
          <w:szCs w:val="28"/>
        </w:rPr>
        <w:t>, мольберт для работы с плакатом.</w:t>
      </w:r>
    </w:p>
    <w:p w:rsidR="002519B3" w:rsidRPr="002519B3" w:rsidRDefault="00757ED0" w:rsidP="002519B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519B3">
        <w:rPr>
          <w:rFonts w:ascii="Times New Roman" w:hAnsi="Times New Roman"/>
          <w:b/>
          <w:sz w:val="28"/>
          <w:szCs w:val="28"/>
        </w:rPr>
        <w:t>Демонстрационные-</w:t>
      </w:r>
      <w:r w:rsidR="003112CD" w:rsidRPr="002519B3">
        <w:rPr>
          <w:rFonts w:ascii="Times New Roman" w:hAnsi="Times New Roman"/>
          <w:b/>
          <w:sz w:val="28"/>
          <w:szCs w:val="28"/>
        </w:rPr>
        <w:t xml:space="preserve"> </w:t>
      </w:r>
      <w:r w:rsidR="003112CD" w:rsidRPr="002519B3">
        <w:rPr>
          <w:rFonts w:ascii="Times New Roman" w:hAnsi="Times New Roman"/>
          <w:sz w:val="28"/>
          <w:szCs w:val="28"/>
        </w:rPr>
        <w:t>фотографии родного города</w:t>
      </w:r>
      <w:r w:rsidR="002519B3" w:rsidRPr="002519B3">
        <w:rPr>
          <w:rFonts w:ascii="Times New Roman" w:hAnsi="Times New Roman"/>
          <w:sz w:val="28"/>
          <w:szCs w:val="28"/>
        </w:rPr>
        <w:t>, карточки к дидактической игре «</w:t>
      </w:r>
      <w:proofErr w:type="spellStart"/>
      <w:r w:rsidR="002519B3" w:rsidRPr="002519B3">
        <w:rPr>
          <w:rFonts w:ascii="Times New Roman" w:hAnsi="Times New Roman"/>
          <w:sz w:val="28"/>
          <w:szCs w:val="28"/>
        </w:rPr>
        <w:t>Рифмовочки</w:t>
      </w:r>
      <w:proofErr w:type="spellEnd"/>
      <w:r w:rsidR="002519B3" w:rsidRPr="002519B3">
        <w:rPr>
          <w:rFonts w:ascii="Times New Roman" w:hAnsi="Times New Roman"/>
          <w:sz w:val="28"/>
          <w:szCs w:val="28"/>
        </w:rPr>
        <w:t xml:space="preserve">», герб города Краснотурьинска, </w:t>
      </w:r>
      <w:proofErr w:type="spellStart"/>
      <w:r w:rsidR="002519B3" w:rsidRPr="002519B3">
        <w:rPr>
          <w:rFonts w:ascii="Times New Roman" w:hAnsi="Times New Roman"/>
          <w:sz w:val="28"/>
          <w:szCs w:val="28"/>
        </w:rPr>
        <w:t>пазлы</w:t>
      </w:r>
      <w:proofErr w:type="spellEnd"/>
      <w:r w:rsidR="002519B3" w:rsidRPr="002519B3">
        <w:rPr>
          <w:rFonts w:ascii="Times New Roman" w:hAnsi="Times New Roman"/>
          <w:sz w:val="28"/>
          <w:szCs w:val="28"/>
        </w:rPr>
        <w:t xml:space="preserve"> герба Краснотурьинска, знамя победы, картинка бурундука, плакат «Мы за мир», </w:t>
      </w:r>
      <w:r w:rsidR="002519B3">
        <w:rPr>
          <w:rFonts w:ascii="Times New Roman" w:hAnsi="Times New Roman"/>
          <w:sz w:val="28"/>
          <w:szCs w:val="28"/>
        </w:rPr>
        <w:t>видеоролик «Герои города Краснотурьинска», видеоролик «Письмо Надежды»</w:t>
      </w:r>
    </w:p>
    <w:p w:rsidR="00F455E3" w:rsidRPr="002519B3" w:rsidRDefault="00B23764" w:rsidP="002519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519B3">
        <w:rPr>
          <w:rFonts w:ascii="Times New Roman" w:hAnsi="Times New Roman"/>
          <w:b/>
          <w:sz w:val="28"/>
          <w:szCs w:val="28"/>
        </w:rPr>
        <w:t xml:space="preserve">Раздаточные- </w:t>
      </w:r>
      <w:r w:rsidR="0056317B">
        <w:rPr>
          <w:rFonts w:ascii="Times New Roman" w:hAnsi="Times New Roman"/>
          <w:sz w:val="28"/>
          <w:szCs w:val="28"/>
        </w:rPr>
        <w:t>аппликация к плакату «Мы за мир во всем мире», карточки к игре «</w:t>
      </w:r>
      <w:proofErr w:type="spellStart"/>
      <w:r w:rsidR="0056317B">
        <w:rPr>
          <w:rFonts w:ascii="Times New Roman" w:hAnsi="Times New Roman"/>
          <w:sz w:val="28"/>
          <w:szCs w:val="28"/>
        </w:rPr>
        <w:t>Рифмовочки</w:t>
      </w:r>
      <w:proofErr w:type="spellEnd"/>
      <w:r w:rsidR="0056317B">
        <w:rPr>
          <w:rFonts w:ascii="Times New Roman" w:hAnsi="Times New Roman"/>
          <w:sz w:val="28"/>
          <w:szCs w:val="28"/>
        </w:rPr>
        <w:t>».</w:t>
      </w:r>
    </w:p>
    <w:p w:rsidR="00F455E3" w:rsidRDefault="00F455E3" w:rsidP="003D3F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F4EDD" w:rsidRDefault="003D3F3D" w:rsidP="003D3F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7AF">
        <w:rPr>
          <w:rFonts w:ascii="Times New Roman" w:hAnsi="Times New Roman"/>
          <w:b/>
          <w:sz w:val="32"/>
          <w:szCs w:val="32"/>
        </w:rPr>
        <w:t>Ход деятельности:</w:t>
      </w:r>
      <w:r w:rsidR="002F4EDD" w:rsidRPr="002F4EDD">
        <w:rPr>
          <w:rFonts w:ascii="Times New Roman" w:hAnsi="Times New Roman"/>
          <w:b/>
          <w:noProof/>
          <w:sz w:val="32"/>
          <w:szCs w:val="32"/>
          <w:lang w:eastAsia="ru-RU"/>
        </w:rPr>
        <w:t xml:space="preserve"> </w:t>
      </w:r>
    </w:p>
    <w:p w:rsidR="003D3F3D" w:rsidRDefault="002F4EDD" w:rsidP="003D3F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4EDD">
        <w:rPr>
          <w:rFonts w:ascii="Times New Roman" w:hAnsi="Times New Roman"/>
          <w:b/>
          <w:noProof/>
          <w:sz w:val="32"/>
          <w:szCs w:val="32"/>
          <w:lang w:eastAsia="ru-RU"/>
        </w:rPr>
        <w:t xml:space="preserve"> </w:t>
      </w:r>
    </w:p>
    <w:p w:rsidR="00007112" w:rsidRDefault="00007112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00A6" w:rsidRDefault="003112C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9883140" cy="4552950"/>
            <wp:effectExtent l="0" t="0" r="0" b="0"/>
            <wp:docPr id="6" name="Рисунок 2" descr="C:\Users\User\Desktop\краснотурьинск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аснотурьинск\image (4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314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0A6" w:rsidRDefault="002700A6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  <w:sectPr w:rsidR="002700A6" w:rsidSect="00795E37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282"/>
        <w:tblW w:w="15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7261"/>
        <w:gridCol w:w="2978"/>
        <w:gridCol w:w="2977"/>
      </w:tblGrid>
      <w:tr w:rsidR="003D3F3D" w:rsidRPr="00415754" w:rsidTr="006D4275">
        <w:tc>
          <w:tcPr>
            <w:tcW w:w="2408" w:type="dxa"/>
            <w:shd w:val="clear" w:color="auto" w:fill="auto"/>
          </w:tcPr>
          <w:p w:rsidR="003D3F3D" w:rsidRPr="00044366" w:rsidRDefault="003D3F3D" w:rsidP="00044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36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 деятельности</w:t>
            </w:r>
          </w:p>
        </w:tc>
        <w:tc>
          <w:tcPr>
            <w:tcW w:w="7261" w:type="dxa"/>
            <w:shd w:val="clear" w:color="auto" w:fill="auto"/>
          </w:tcPr>
          <w:p w:rsidR="003D3F3D" w:rsidRPr="00044366" w:rsidRDefault="003D3F3D" w:rsidP="000443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4366">
              <w:rPr>
                <w:rFonts w:ascii="Times New Roman" w:hAnsi="Times New Roman"/>
                <w:b/>
                <w:bCs/>
                <w:sz w:val="28"/>
                <w:szCs w:val="28"/>
              </w:rPr>
              <w:t>Действия,</w:t>
            </w:r>
          </w:p>
          <w:p w:rsidR="003D3F3D" w:rsidRPr="00415754" w:rsidRDefault="003D3F3D" w:rsidP="000443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366">
              <w:rPr>
                <w:rFonts w:ascii="Times New Roman" w:hAnsi="Times New Roman"/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2978" w:type="dxa"/>
            <w:shd w:val="clear" w:color="auto" w:fill="auto"/>
          </w:tcPr>
          <w:p w:rsidR="003D3F3D" w:rsidRPr="00044366" w:rsidRDefault="003D3F3D" w:rsidP="006D42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366">
              <w:rPr>
                <w:rFonts w:ascii="Times New Roman" w:hAnsi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2977" w:type="dxa"/>
            <w:shd w:val="clear" w:color="auto" w:fill="auto"/>
          </w:tcPr>
          <w:p w:rsidR="003D3F3D" w:rsidRPr="00044366" w:rsidRDefault="003D3F3D" w:rsidP="00044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366">
              <w:rPr>
                <w:rFonts w:ascii="Times New Roman" w:hAnsi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3D3F3D" w:rsidRPr="00415754" w:rsidTr="006D4275">
        <w:trPr>
          <w:trHeight w:val="10061"/>
        </w:trPr>
        <w:tc>
          <w:tcPr>
            <w:tcW w:w="2408" w:type="dxa"/>
            <w:shd w:val="clear" w:color="auto" w:fill="auto"/>
          </w:tcPr>
          <w:p w:rsidR="003D3F3D" w:rsidRPr="00415754" w:rsidRDefault="003D3F3D" w:rsidP="006D427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D3F3D" w:rsidRPr="00847715" w:rsidRDefault="003D3F3D" w:rsidP="006D4275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77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Вводная часть</w:t>
            </w:r>
          </w:p>
          <w:p w:rsidR="003D3F3D" w:rsidRPr="00415754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3480" w:rsidRPr="00044366" w:rsidRDefault="00133480" w:rsidP="00133480">
            <w:pPr>
              <w:spacing w:after="0" w:line="27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4436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Художественное слово</w:t>
            </w:r>
          </w:p>
          <w:p w:rsidR="003D3F3D" w:rsidRPr="00415754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3480" w:rsidRDefault="00133480" w:rsidP="006D4275">
            <w:pPr>
              <w:spacing w:after="0" w:line="378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133480" w:rsidRDefault="00133480" w:rsidP="006D4275">
            <w:pPr>
              <w:spacing w:after="0" w:line="378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EB021B" w:rsidRDefault="003D3F3D" w:rsidP="006D4275">
            <w:pPr>
              <w:spacing w:after="0" w:line="37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 xml:space="preserve">-ситуативный </w:t>
            </w:r>
            <w:r w:rsidRPr="00EB021B">
              <w:rPr>
                <w:rFonts w:ascii="Times New Roman" w:hAnsi="Times New Roman"/>
                <w:sz w:val="28"/>
                <w:szCs w:val="28"/>
              </w:rPr>
              <w:t>разговор,</w:t>
            </w:r>
            <w:r w:rsidRPr="00EB021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B02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вхождение в тему</w:t>
            </w:r>
          </w:p>
          <w:p w:rsidR="003D3F3D" w:rsidRPr="00415754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C75C0A" w:rsidRPr="00847715" w:rsidRDefault="00CC193C" w:rsidP="00C75C0A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Художественное слово</w:t>
            </w: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Cs/>
                <w:sz w:val="28"/>
                <w:szCs w:val="28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ru-RU"/>
              </w:rPr>
            </w:pPr>
          </w:p>
          <w:p w:rsidR="003D3F3D" w:rsidRDefault="003D3F3D" w:rsidP="006D4275">
            <w:pPr>
              <w:spacing w:after="0" w:line="270" w:lineRule="atLeast"/>
              <w:rPr>
                <w:rFonts w:asciiTheme="minorHAnsi" w:eastAsia="Times New Roman" w:hAnsiTheme="minorHAnsi"/>
                <w:color w:val="555555"/>
                <w:sz w:val="21"/>
                <w:szCs w:val="21"/>
                <w:lang w:eastAsia="ru-RU"/>
              </w:rPr>
            </w:pPr>
          </w:p>
          <w:p w:rsidR="00C75C0A" w:rsidRDefault="00C75C0A" w:rsidP="006D4275">
            <w:pPr>
              <w:spacing w:after="0" w:line="270" w:lineRule="atLeast"/>
              <w:rPr>
                <w:rFonts w:asciiTheme="minorHAnsi" w:eastAsia="Times New Roman" w:hAnsiTheme="minorHAnsi"/>
                <w:color w:val="555555"/>
                <w:sz w:val="21"/>
                <w:szCs w:val="21"/>
                <w:lang w:eastAsia="ru-RU"/>
              </w:rPr>
            </w:pPr>
          </w:p>
          <w:p w:rsidR="00C75C0A" w:rsidRDefault="00C75C0A" w:rsidP="006D4275">
            <w:pPr>
              <w:spacing w:after="0" w:line="270" w:lineRule="atLeast"/>
              <w:rPr>
                <w:rFonts w:asciiTheme="minorHAnsi" w:eastAsia="Times New Roman" w:hAnsiTheme="minorHAnsi"/>
                <w:color w:val="555555"/>
                <w:sz w:val="21"/>
                <w:szCs w:val="21"/>
                <w:lang w:eastAsia="ru-RU"/>
              </w:rPr>
            </w:pPr>
          </w:p>
          <w:p w:rsidR="00C75C0A" w:rsidRDefault="00C75C0A" w:rsidP="006D4275">
            <w:pPr>
              <w:spacing w:after="0" w:line="270" w:lineRule="atLeast"/>
              <w:rPr>
                <w:rFonts w:asciiTheme="minorHAnsi" w:eastAsia="Times New Roman" w:hAnsiTheme="minorHAnsi"/>
                <w:color w:val="555555"/>
                <w:sz w:val="21"/>
                <w:szCs w:val="21"/>
                <w:lang w:eastAsia="ru-RU"/>
              </w:rPr>
            </w:pPr>
          </w:p>
          <w:p w:rsidR="00C75C0A" w:rsidRDefault="00C75C0A" w:rsidP="006D4275">
            <w:pPr>
              <w:spacing w:after="0" w:line="270" w:lineRule="atLeast"/>
              <w:rPr>
                <w:rFonts w:asciiTheme="minorHAnsi" w:eastAsia="Times New Roman" w:hAnsiTheme="minorHAnsi"/>
                <w:color w:val="555555"/>
                <w:sz w:val="21"/>
                <w:szCs w:val="21"/>
                <w:lang w:eastAsia="ru-RU"/>
              </w:rPr>
            </w:pPr>
          </w:p>
          <w:p w:rsidR="00C75C0A" w:rsidRDefault="00C75C0A" w:rsidP="006D4275">
            <w:pPr>
              <w:spacing w:after="0" w:line="270" w:lineRule="atLeast"/>
              <w:rPr>
                <w:rFonts w:asciiTheme="minorHAnsi" w:eastAsia="Times New Roman" w:hAnsiTheme="minorHAnsi"/>
                <w:color w:val="555555"/>
                <w:sz w:val="21"/>
                <w:szCs w:val="21"/>
                <w:lang w:eastAsia="ru-RU"/>
              </w:rPr>
            </w:pPr>
          </w:p>
          <w:p w:rsidR="00C75C0A" w:rsidRDefault="00C75C0A" w:rsidP="006D4275">
            <w:pPr>
              <w:spacing w:after="0" w:line="270" w:lineRule="atLeast"/>
              <w:rPr>
                <w:rFonts w:asciiTheme="minorHAnsi" w:eastAsia="Times New Roman" w:hAnsiTheme="minorHAnsi"/>
                <w:color w:val="555555"/>
                <w:sz w:val="21"/>
                <w:szCs w:val="21"/>
                <w:lang w:eastAsia="ru-RU"/>
              </w:rPr>
            </w:pPr>
          </w:p>
          <w:p w:rsidR="00C75C0A" w:rsidRDefault="00C75C0A" w:rsidP="006D4275">
            <w:pPr>
              <w:spacing w:after="0" w:line="270" w:lineRule="atLeast"/>
              <w:rPr>
                <w:rFonts w:asciiTheme="minorHAnsi" w:eastAsia="Times New Roman" w:hAnsiTheme="minorHAnsi"/>
                <w:color w:val="555555"/>
                <w:sz w:val="21"/>
                <w:szCs w:val="21"/>
                <w:lang w:eastAsia="ru-RU"/>
              </w:rPr>
            </w:pPr>
          </w:p>
          <w:p w:rsidR="00C75C0A" w:rsidRDefault="00C75C0A" w:rsidP="006D4275">
            <w:pPr>
              <w:spacing w:after="0" w:line="270" w:lineRule="atLeast"/>
              <w:rPr>
                <w:rFonts w:asciiTheme="minorHAnsi" w:eastAsia="Times New Roman" w:hAnsiTheme="minorHAnsi"/>
                <w:color w:val="555555"/>
                <w:sz w:val="21"/>
                <w:szCs w:val="21"/>
                <w:lang w:eastAsia="ru-RU"/>
              </w:rPr>
            </w:pPr>
          </w:p>
          <w:p w:rsidR="00C75C0A" w:rsidRDefault="00C75C0A" w:rsidP="006D4275">
            <w:pPr>
              <w:spacing w:after="0" w:line="270" w:lineRule="atLeast"/>
              <w:rPr>
                <w:rFonts w:asciiTheme="minorHAnsi" w:eastAsia="Times New Roman" w:hAnsiTheme="minorHAnsi"/>
                <w:color w:val="555555"/>
                <w:sz w:val="21"/>
                <w:szCs w:val="21"/>
                <w:lang w:eastAsia="ru-RU"/>
              </w:rPr>
            </w:pPr>
          </w:p>
          <w:p w:rsidR="00C75C0A" w:rsidRDefault="00C75C0A" w:rsidP="006D4275">
            <w:pPr>
              <w:spacing w:after="0" w:line="270" w:lineRule="atLeast"/>
              <w:rPr>
                <w:rFonts w:asciiTheme="minorHAnsi" w:eastAsia="Times New Roman" w:hAnsiTheme="minorHAnsi"/>
                <w:color w:val="555555"/>
                <w:sz w:val="21"/>
                <w:szCs w:val="21"/>
                <w:lang w:eastAsia="ru-RU"/>
              </w:rPr>
            </w:pPr>
          </w:p>
          <w:p w:rsidR="00C75C0A" w:rsidRDefault="00C75C0A" w:rsidP="006D4275">
            <w:pPr>
              <w:spacing w:after="0" w:line="270" w:lineRule="atLeast"/>
              <w:rPr>
                <w:rFonts w:asciiTheme="minorHAnsi" w:eastAsia="Times New Roman" w:hAnsiTheme="minorHAnsi"/>
                <w:color w:val="555555"/>
                <w:sz w:val="21"/>
                <w:szCs w:val="21"/>
                <w:lang w:eastAsia="ru-RU"/>
              </w:rPr>
            </w:pPr>
          </w:p>
          <w:p w:rsidR="00C75C0A" w:rsidRDefault="00C75C0A" w:rsidP="006D4275">
            <w:pPr>
              <w:spacing w:after="0" w:line="270" w:lineRule="atLeast"/>
              <w:rPr>
                <w:rFonts w:asciiTheme="minorHAnsi" w:eastAsia="Times New Roman" w:hAnsiTheme="minorHAnsi"/>
                <w:color w:val="555555"/>
                <w:sz w:val="21"/>
                <w:szCs w:val="21"/>
                <w:lang w:eastAsia="ru-RU"/>
              </w:rPr>
            </w:pPr>
          </w:p>
          <w:p w:rsidR="00C75C0A" w:rsidRDefault="00C75C0A" w:rsidP="006D4275">
            <w:pPr>
              <w:spacing w:after="0" w:line="270" w:lineRule="atLeast"/>
              <w:rPr>
                <w:rFonts w:asciiTheme="minorHAnsi" w:eastAsia="Times New Roman" w:hAnsiTheme="minorHAnsi"/>
                <w:color w:val="555555"/>
                <w:sz w:val="21"/>
                <w:szCs w:val="21"/>
                <w:lang w:eastAsia="ru-RU"/>
              </w:rPr>
            </w:pPr>
          </w:p>
          <w:p w:rsidR="00C75C0A" w:rsidRDefault="00C75C0A" w:rsidP="006D4275">
            <w:pPr>
              <w:spacing w:after="0" w:line="270" w:lineRule="atLeast"/>
              <w:rPr>
                <w:rFonts w:asciiTheme="minorHAnsi" w:eastAsia="Times New Roman" w:hAnsiTheme="minorHAnsi"/>
                <w:color w:val="555555"/>
                <w:sz w:val="21"/>
                <w:szCs w:val="21"/>
                <w:lang w:eastAsia="ru-RU"/>
              </w:rPr>
            </w:pPr>
          </w:p>
          <w:p w:rsidR="00C75C0A" w:rsidRDefault="00C75C0A" w:rsidP="006D4275">
            <w:pPr>
              <w:spacing w:after="0" w:line="270" w:lineRule="atLeast"/>
              <w:rPr>
                <w:rFonts w:asciiTheme="minorHAnsi" w:eastAsia="Times New Roman" w:hAnsiTheme="minorHAnsi"/>
                <w:color w:val="555555"/>
                <w:sz w:val="21"/>
                <w:szCs w:val="21"/>
                <w:lang w:eastAsia="ru-RU"/>
              </w:rPr>
            </w:pPr>
          </w:p>
          <w:p w:rsidR="00C75C0A" w:rsidRPr="00795E37" w:rsidRDefault="00CC193C" w:rsidP="00C75C0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Основная часть</w:t>
            </w:r>
          </w:p>
          <w:p w:rsidR="00C75C0A" w:rsidRDefault="00C75C0A" w:rsidP="00C75C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1B288E" w:rsidRDefault="001B288E" w:rsidP="00C75C0A">
            <w:pPr>
              <w:spacing w:after="0" w:line="27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A430E6" w:rsidRDefault="00A430E6" w:rsidP="00C32944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30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Художественное слово</w:t>
            </w:r>
          </w:p>
          <w:p w:rsidR="00A430E6" w:rsidRDefault="00A430E6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30E6" w:rsidRDefault="00A430E6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30E6" w:rsidRDefault="00A430E6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30E6" w:rsidRDefault="00A430E6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30E6" w:rsidRDefault="00A430E6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30E6" w:rsidRDefault="00A430E6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30E6" w:rsidRDefault="00A430E6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30E6" w:rsidRDefault="00A430E6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30E6" w:rsidRDefault="00A430E6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Дидактическая игра</w:t>
            </w:r>
          </w:p>
          <w:p w:rsidR="002004F5" w:rsidRDefault="002004F5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04F5" w:rsidRDefault="002004F5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04F5" w:rsidRDefault="002004F5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04F5" w:rsidRDefault="002004F5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04F5" w:rsidRDefault="002004F5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Словесная игра</w:t>
            </w:r>
          </w:p>
          <w:p w:rsidR="00C32944" w:rsidRDefault="00C32944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2944" w:rsidRDefault="00C32944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2944" w:rsidRDefault="00C32944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2944" w:rsidRDefault="00C32944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2944" w:rsidRDefault="00C32944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2944" w:rsidRDefault="00C32944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2944" w:rsidRDefault="00C32944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2944" w:rsidRDefault="00C32944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2944" w:rsidRDefault="00C32944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2944" w:rsidRDefault="00C32944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2944" w:rsidRDefault="00C32944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2944" w:rsidRDefault="00C32944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Заключительная часть</w:t>
            </w:r>
          </w:p>
          <w:p w:rsidR="005767A3" w:rsidRDefault="005767A3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67A3" w:rsidRDefault="005767A3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67A3" w:rsidRDefault="005767A3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67A3" w:rsidRDefault="005767A3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67A3" w:rsidRDefault="005767A3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67A3" w:rsidRDefault="005767A3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Продуктивная деятельность</w:t>
            </w:r>
          </w:p>
          <w:p w:rsidR="005767A3" w:rsidRDefault="005767A3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67A3" w:rsidRPr="00A430E6" w:rsidRDefault="005767A3" w:rsidP="00A430E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7261" w:type="dxa"/>
            <w:shd w:val="clear" w:color="auto" w:fill="auto"/>
          </w:tcPr>
          <w:p w:rsidR="00C32944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E63">
              <w:rPr>
                <w:rFonts w:ascii="Times New Roman" w:hAnsi="Times New Roman"/>
                <w:sz w:val="28"/>
                <w:szCs w:val="28"/>
              </w:rPr>
              <w:lastRenderedPageBreak/>
              <w:t>Приветствует детей</w:t>
            </w:r>
            <w:r w:rsidR="00044366">
              <w:rPr>
                <w:rFonts w:ascii="Times New Roman" w:hAnsi="Times New Roman"/>
                <w:sz w:val="28"/>
                <w:szCs w:val="28"/>
              </w:rPr>
              <w:t>,</w:t>
            </w:r>
            <w:r w:rsidRPr="00796E63">
              <w:rPr>
                <w:rFonts w:ascii="Times New Roman" w:hAnsi="Times New Roman"/>
                <w:sz w:val="28"/>
                <w:szCs w:val="28"/>
              </w:rPr>
              <w:t xml:space="preserve"> задаёт положительный эмоциональный настрой</w:t>
            </w:r>
            <w:r w:rsidR="000443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32944">
              <w:rPr>
                <w:rFonts w:ascii="Times New Roman" w:hAnsi="Times New Roman"/>
                <w:sz w:val="28"/>
                <w:szCs w:val="28"/>
              </w:rPr>
              <w:t xml:space="preserve">Педагог читает авторское стихотворение «Краснотурьинск- душа моя» </w:t>
            </w:r>
          </w:p>
          <w:p w:rsidR="003D3F3D" w:rsidRPr="00C32944" w:rsidRDefault="00C32944" w:rsidP="006D42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2944">
              <w:rPr>
                <w:rFonts w:ascii="Times New Roman" w:hAnsi="Times New Roman"/>
                <w:b/>
                <w:sz w:val="28"/>
                <w:szCs w:val="28"/>
              </w:rPr>
              <w:t>(Приложение №1).</w:t>
            </w:r>
          </w:p>
          <w:p w:rsidR="00C32944" w:rsidRDefault="00C32944" w:rsidP="00133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133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133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133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133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133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133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133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133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133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133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133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133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133480" w:rsidRDefault="00133480" w:rsidP="00133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480">
              <w:rPr>
                <w:rFonts w:ascii="Times New Roman" w:hAnsi="Times New Roman"/>
                <w:sz w:val="28"/>
                <w:szCs w:val="28"/>
              </w:rPr>
              <w:t>                                       </w:t>
            </w:r>
          </w:p>
          <w:p w:rsidR="00044366" w:rsidRDefault="00044366" w:rsidP="006D427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D3F3D" w:rsidRPr="00796E63" w:rsidRDefault="003D3F3D" w:rsidP="006D427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6E63">
              <w:rPr>
                <w:rFonts w:ascii="Times New Roman" w:hAnsi="Times New Roman"/>
                <w:sz w:val="28"/>
                <w:szCs w:val="28"/>
                <w:lang w:eastAsia="ru-RU"/>
              </w:rPr>
              <w:t>Ребята, поднимите руку, кто из вас любит путешествовать?</w:t>
            </w:r>
          </w:p>
          <w:p w:rsidR="003D3F3D" w:rsidRPr="00796E63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E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Сегодня нас </w:t>
            </w:r>
            <w:r w:rsidR="00133480">
              <w:rPr>
                <w:rFonts w:ascii="Times New Roman" w:hAnsi="Times New Roman"/>
                <w:sz w:val="28"/>
                <w:szCs w:val="28"/>
                <w:lang w:eastAsia="ru-RU"/>
              </w:rPr>
              <w:t>ждет увлекательное путешествие…</w:t>
            </w:r>
          </w:p>
          <w:p w:rsidR="003D3F3D" w:rsidRPr="00796E63" w:rsidRDefault="003D3F3D" w:rsidP="006D427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6E63">
              <w:rPr>
                <w:rFonts w:ascii="Times New Roman" w:hAnsi="Times New Roman"/>
                <w:sz w:val="28"/>
                <w:szCs w:val="28"/>
                <w:lang w:eastAsia="ru-RU"/>
              </w:rPr>
              <w:t>Друзья, Вам интересно, куда же</w:t>
            </w:r>
            <w:r w:rsidR="001334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мы отправимся? Мне тоже. А об этом нам расскажет </w:t>
            </w:r>
            <w:r w:rsidR="004A5623">
              <w:rPr>
                <w:rFonts w:ascii="Times New Roman" w:hAnsi="Times New Roman"/>
                <w:sz w:val="28"/>
                <w:szCs w:val="28"/>
                <w:lang w:eastAsia="ru-RU"/>
              </w:rPr>
              <w:t>видео</w:t>
            </w:r>
            <w:r w:rsidR="00C329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5623">
              <w:rPr>
                <w:rFonts w:ascii="Times New Roman" w:hAnsi="Times New Roman"/>
                <w:sz w:val="28"/>
                <w:szCs w:val="28"/>
                <w:lang w:eastAsia="ru-RU"/>
              </w:rPr>
              <w:t>письм</w:t>
            </w:r>
            <w:r w:rsidR="00C32944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4A5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маленькой девочки «письмо Надежды»</w:t>
            </w:r>
            <w:r w:rsidR="00133480">
              <w:rPr>
                <w:rFonts w:ascii="Times New Roman" w:hAnsi="Times New Roman"/>
                <w:sz w:val="28"/>
                <w:szCs w:val="28"/>
                <w:lang w:eastAsia="ru-RU"/>
              </w:rPr>
              <w:t>, вы готовы отправиться в путешествие? Ну тогда всё ваше внимание на экран.</w:t>
            </w:r>
          </w:p>
          <w:p w:rsidR="003D3F3D" w:rsidRPr="00796E63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796E63" w:rsidRDefault="003D3F3D" w:rsidP="006D427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D3F3D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D4275" w:rsidRDefault="006D4275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D4275" w:rsidRPr="00796E63" w:rsidRDefault="006D4275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3D3F3D" w:rsidRPr="00796E63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D729C4" w:rsidRDefault="00C75C0A" w:rsidP="006D42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443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Дети совместно с </w:t>
            </w:r>
            <w:r w:rsidR="000443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педагогами</w:t>
            </w:r>
            <w:r w:rsidRPr="000443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просматривают </w:t>
            </w:r>
            <w:r w:rsidR="004A56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видео «Письмо Надежды».</w:t>
            </w:r>
            <w:r w:rsidR="00C329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29C4" w:rsidRPr="00D729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(Приложение №2)</w:t>
            </w:r>
          </w:p>
          <w:p w:rsidR="00C75C0A" w:rsidRPr="00044366" w:rsidRDefault="00C75C0A" w:rsidP="006D42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75C0A" w:rsidRPr="00044366" w:rsidRDefault="00C75C0A" w:rsidP="006D42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75C0A" w:rsidRPr="00D729C4" w:rsidRDefault="00C75C0A" w:rsidP="006D42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443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После просмотра, </w:t>
            </w:r>
            <w:r w:rsidR="004A56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</w:t>
            </w:r>
            <w:r w:rsidRPr="000443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56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совместно с детьми беседует и разбирает видеосюжет: быт во времена ВОВ, характерные черты времён Великой Отечественной Войны. Рассказывает о 1941- 1945 гг., демонстрирует знамя Победы.</w:t>
            </w:r>
            <w:r w:rsidR="00D729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29C4" w:rsidRPr="00D729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(Приложение №3)</w:t>
            </w:r>
          </w:p>
          <w:p w:rsidR="00C75C0A" w:rsidRPr="00044366" w:rsidRDefault="00C75C0A" w:rsidP="006D42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75C0A" w:rsidRPr="00044366" w:rsidRDefault="00C75C0A" w:rsidP="006D42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75C0A" w:rsidRPr="00044366" w:rsidRDefault="00C75C0A" w:rsidP="006D42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75C0A" w:rsidRPr="00044366" w:rsidRDefault="00C75C0A" w:rsidP="006D42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75C0A" w:rsidRPr="00044366" w:rsidRDefault="00C75C0A" w:rsidP="006D42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75C0A" w:rsidRPr="00044366" w:rsidRDefault="00C75C0A" w:rsidP="006D42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D3F3D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5C0A" w:rsidRDefault="00C75C0A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5C0A" w:rsidRDefault="00C75C0A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5C0A" w:rsidRDefault="00C75C0A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5C0A" w:rsidRDefault="00C75C0A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5C0A" w:rsidRDefault="00C75C0A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5C0A" w:rsidRDefault="00C75C0A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5C0A" w:rsidRDefault="00C75C0A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5C0A" w:rsidRDefault="00C75C0A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5C0A" w:rsidRDefault="00C75C0A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5C0A" w:rsidRDefault="00C75C0A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5C0A" w:rsidRDefault="00C75C0A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5C0A" w:rsidRDefault="00C75C0A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5C0A" w:rsidRDefault="00C75C0A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5C0A" w:rsidRDefault="00CC193C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переходит к рассказу о героях ВОВ города Краснотурьинска.</w:t>
            </w:r>
          </w:p>
          <w:p w:rsidR="00CC193C" w:rsidRDefault="00CC193C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93C" w:rsidRPr="00D729C4" w:rsidRDefault="00CC193C" w:rsidP="006D42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Далее педагог предлагает детям посмотреть видео про героев Великой Отечественной Войны сделанное в программе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Movavi</w:t>
            </w:r>
            <w:proofErr w:type="spellEnd"/>
            <w:r w:rsidRPr="00CC19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video</w:t>
            </w:r>
            <w:r w:rsidRPr="00CC19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edit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A430E6">
              <w:rPr>
                <w:rFonts w:ascii="Times New Roman" w:hAnsi="Times New Roman"/>
                <w:sz w:val="28"/>
                <w:szCs w:val="28"/>
              </w:rPr>
              <w:t xml:space="preserve"> в сопровождении голоса за кадром, читающего авторское стихотворение «Герои Краснотурьинска». После просмотра следует рассказ о гербе города Краснотурьинска.</w:t>
            </w:r>
            <w:r w:rsidR="00D729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29C4" w:rsidRPr="00D729C4">
              <w:rPr>
                <w:rFonts w:ascii="Times New Roman" w:hAnsi="Times New Roman"/>
                <w:b/>
                <w:sz w:val="28"/>
                <w:szCs w:val="28"/>
              </w:rPr>
              <w:t>(Приложение №4)</w:t>
            </w:r>
          </w:p>
          <w:p w:rsidR="00A430E6" w:rsidRPr="00D729C4" w:rsidRDefault="00A430E6" w:rsidP="006D42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30E6" w:rsidRDefault="00A430E6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430E6" w:rsidRDefault="00A430E6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430E6" w:rsidRDefault="00A430E6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430E6" w:rsidRPr="00D729C4" w:rsidRDefault="00A430E6" w:rsidP="006D42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предлагает детям поиграть в игру «Собери герб»</w:t>
            </w:r>
            <w:r w:rsidR="002004F5">
              <w:rPr>
                <w:rFonts w:ascii="Times New Roman" w:hAnsi="Times New Roman"/>
                <w:sz w:val="28"/>
                <w:szCs w:val="28"/>
              </w:rPr>
              <w:t>.</w:t>
            </w:r>
            <w:r w:rsidR="00D729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29C4" w:rsidRPr="00D729C4">
              <w:rPr>
                <w:rFonts w:ascii="Times New Roman" w:hAnsi="Times New Roman"/>
                <w:b/>
                <w:sz w:val="28"/>
                <w:szCs w:val="28"/>
              </w:rPr>
              <w:t>(Приложение №5)</w:t>
            </w:r>
          </w:p>
          <w:p w:rsidR="002004F5" w:rsidRDefault="002004F5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04F5" w:rsidRDefault="002004F5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04F5" w:rsidRDefault="002004F5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04F5" w:rsidRDefault="002004F5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04F5" w:rsidRDefault="002004F5" w:rsidP="006D42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спрашивает у детей, хотели бы они сами научиться сочинять стихотворения? Для этого нам нужно научиться рифмовать слова между собой. Предлагаю вам сыграть вместе со мной в увлекательную игру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Рифмовочки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для этого прошу вас переместиться в игровую зону. (стулья стоят по кругу, в центре круга стол с карточками). Педагог объясняет правила игры.</w:t>
            </w:r>
            <w:r w:rsidR="00C32944">
              <w:rPr>
                <w:rFonts w:ascii="Times New Roman" w:hAnsi="Times New Roman"/>
                <w:sz w:val="28"/>
                <w:szCs w:val="28"/>
              </w:rPr>
              <w:t xml:space="preserve"> Педагог проводит игру «</w:t>
            </w:r>
            <w:proofErr w:type="spellStart"/>
            <w:r w:rsidR="00C32944">
              <w:rPr>
                <w:rFonts w:ascii="Times New Roman" w:hAnsi="Times New Roman"/>
                <w:sz w:val="28"/>
                <w:szCs w:val="28"/>
              </w:rPr>
              <w:t>Рифмовочки</w:t>
            </w:r>
            <w:proofErr w:type="spellEnd"/>
            <w:r w:rsidR="00C32944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r w:rsidR="00C32944" w:rsidRPr="00C32944">
              <w:rPr>
                <w:rFonts w:ascii="Times New Roman" w:hAnsi="Times New Roman"/>
                <w:b/>
                <w:sz w:val="28"/>
                <w:szCs w:val="28"/>
              </w:rPr>
              <w:t>(приложение №</w:t>
            </w:r>
            <w:r w:rsidR="00D729C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C32944" w:rsidRPr="00C3294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D729C4" w:rsidRDefault="00D729C4" w:rsidP="006D42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29C4" w:rsidRDefault="00D729C4" w:rsidP="006D42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29C4" w:rsidRDefault="00D729C4" w:rsidP="006D42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29C4" w:rsidRDefault="00D729C4" w:rsidP="006D42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67A3" w:rsidRDefault="00D729C4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9C4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едагог хвалит детей: «Ребята, вы сегодня большие молодцы! Вы не только пополнили свои знания о Великой Отечественной Войне, вы научились подбирать рифмы к словам. Нам это очень пригодится для работы над созданием собственного стихотворения на тему военных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лет. На следующем занятии в детской киностудии «Орион» мы с вами этим и займёмся!</w:t>
            </w:r>
            <w:r w:rsidR="005767A3">
              <w:t xml:space="preserve"> </w:t>
            </w:r>
            <w:r w:rsidR="005767A3" w:rsidRPr="005767A3">
              <w:rPr>
                <w:rFonts w:ascii="Times New Roman" w:hAnsi="Times New Roman"/>
                <w:sz w:val="28"/>
                <w:szCs w:val="28"/>
              </w:rPr>
              <w:t xml:space="preserve">Ребята, </w:t>
            </w:r>
            <w:r w:rsidR="005767A3">
              <w:rPr>
                <w:rFonts w:ascii="Times New Roman" w:hAnsi="Times New Roman"/>
                <w:sz w:val="28"/>
                <w:szCs w:val="28"/>
              </w:rPr>
              <w:t xml:space="preserve">а сейчас </w:t>
            </w:r>
            <w:r w:rsidR="005767A3" w:rsidRPr="005767A3">
              <w:rPr>
                <w:rFonts w:ascii="Times New Roman" w:hAnsi="Times New Roman"/>
                <w:sz w:val="28"/>
                <w:szCs w:val="28"/>
              </w:rPr>
              <w:t xml:space="preserve">хочу вам предложить сделать своими руками плакат». «Мы за мир» (звучит песня «День Победы» </w:t>
            </w:r>
            <w:proofErr w:type="spellStart"/>
            <w:r w:rsidR="005767A3" w:rsidRPr="005767A3">
              <w:rPr>
                <w:rFonts w:ascii="Times New Roman" w:hAnsi="Times New Roman"/>
                <w:sz w:val="28"/>
                <w:szCs w:val="28"/>
              </w:rPr>
              <w:t>Д.Тухманова</w:t>
            </w:r>
            <w:proofErr w:type="spellEnd"/>
            <w:r w:rsidR="005767A3" w:rsidRPr="005767A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5767A3" w:rsidRDefault="005767A3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7A3">
              <w:rPr>
                <w:rFonts w:ascii="Times New Roman" w:hAnsi="Times New Roman"/>
                <w:b/>
                <w:sz w:val="28"/>
                <w:szCs w:val="28"/>
              </w:rPr>
              <w:t xml:space="preserve">(Приложение №7). </w:t>
            </w:r>
            <w:r w:rsidR="00D729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91116" w:rsidRDefault="00D729C4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Вам понравилось наше занятие? А что вам больше всего понравилось </w:t>
            </w:r>
            <w:r w:rsidR="002B4F4B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нашем </w:t>
            </w:r>
            <w:r w:rsidR="002B4F4B">
              <w:rPr>
                <w:rFonts w:ascii="Times New Roman" w:hAnsi="Times New Roman"/>
                <w:sz w:val="28"/>
                <w:szCs w:val="28"/>
              </w:rPr>
              <w:t xml:space="preserve">занятии? Каких героев ВОВ города Краснотурьинска вы запомнили? </w:t>
            </w:r>
          </w:p>
          <w:p w:rsidR="00291116" w:rsidRDefault="00291116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1116" w:rsidRPr="00D729C4" w:rsidRDefault="00291116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заключении  педагог предлагает спеть песню «Что зовём мы Родиной?» слова В. Степанова, музыка Т.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Бокач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16A50">
              <w:rPr>
                <w:rFonts w:ascii="Times New Roman" w:hAnsi="Times New Roman"/>
                <w:b/>
                <w:sz w:val="28"/>
                <w:szCs w:val="28"/>
              </w:rPr>
              <w:t>(Приложение №8).</w:t>
            </w:r>
          </w:p>
          <w:p w:rsidR="00044366" w:rsidRPr="00C32944" w:rsidRDefault="00044366" w:rsidP="00C75C0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30E6" w:rsidRDefault="00A430E6" w:rsidP="00C75C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30E6" w:rsidRDefault="00A430E6" w:rsidP="00C75C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23764" w:rsidRPr="00796E63" w:rsidRDefault="00B23764" w:rsidP="00CC19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</w:tcPr>
          <w:p w:rsidR="003D3F3D" w:rsidRPr="00415754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Приветствуют друг друга</w:t>
            </w:r>
            <w:r w:rsidR="00044366">
              <w:rPr>
                <w:rFonts w:ascii="Times New Roman" w:hAnsi="Times New Roman"/>
                <w:sz w:val="28"/>
                <w:szCs w:val="28"/>
              </w:rPr>
              <w:t>, под песню «Краснотурьинск» дети входят в музыкальный зал, присаживаются на стульчики. Слушают стихотворение</w:t>
            </w:r>
            <w:r w:rsidR="00C32944">
              <w:rPr>
                <w:rFonts w:ascii="Times New Roman" w:hAnsi="Times New Roman"/>
                <w:sz w:val="28"/>
                <w:szCs w:val="28"/>
              </w:rPr>
              <w:t xml:space="preserve"> собственного сочинения</w:t>
            </w:r>
            <w:r w:rsidR="00044366">
              <w:rPr>
                <w:rFonts w:ascii="Times New Roman" w:hAnsi="Times New Roman"/>
                <w:sz w:val="28"/>
                <w:szCs w:val="28"/>
              </w:rPr>
              <w:t xml:space="preserve"> про родной город.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3F3D" w:rsidRPr="00415754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133480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 детей: «Да!»</w:t>
            </w:r>
          </w:p>
          <w:p w:rsidR="003D3F3D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5C0A" w:rsidRDefault="00C75C0A" w:rsidP="00C75C0A">
            <w:pPr>
              <w:spacing w:after="225" w:line="378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внимательно смотрят.</w:t>
            </w:r>
          </w:p>
          <w:p w:rsidR="00C75C0A" w:rsidRDefault="00C75C0A" w:rsidP="00C75C0A">
            <w:pPr>
              <w:spacing w:after="225" w:line="378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044366" w:rsidRDefault="00044366" w:rsidP="00C75C0A">
            <w:pPr>
              <w:spacing w:after="225" w:line="378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4A5623" w:rsidRPr="004A5623" w:rsidRDefault="004A5623" w:rsidP="00C75C0A">
            <w:pPr>
              <w:spacing w:after="225" w:line="378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Просматривают видео.</w:t>
            </w:r>
          </w:p>
          <w:p w:rsidR="00F3011E" w:rsidRDefault="00F3011E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C75C0A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активно </w:t>
            </w:r>
            <w:r w:rsidR="004A5623">
              <w:rPr>
                <w:rFonts w:ascii="Times New Roman" w:hAnsi="Times New Roman"/>
                <w:sz w:val="28"/>
                <w:szCs w:val="28"/>
              </w:rPr>
              <w:t xml:space="preserve">участвуют в беседе, </w:t>
            </w:r>
            <w:r>
              <w:rPr>
                <w:rFonts w:ascii="Times New Roman" w:hAnsi="Times New Roman"/>
                <w:sz w:val="28"/>
                <w:szCs w:val="28"/>
              </w:rPr>
              <w:t>отвечают на вопросы педагога.</w:t>
            </w:r>
          </w:p>
          <w:p w:rsidR="003D3F3D" w:rsidRDefault="003D3F3D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93C" w:rsidRDefault="00CC193C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93C" w:rsidRDefault="00CC193C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93C" w:rsidRDefault="00CC193C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93C" w:rsidRDefault="00CC193C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93C" w:rsidRDefault="00CC193C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93C" w:rsidRDefault="00CC193C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93C" w:rsidRDefault="00CC193C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93C" w:rsidRDefault="00CC193C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93C" w:rsidRDefault="00CC193C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93C" w:rsidRDefault="00CC193C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93C" w:rsidRDefault="00CC193C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93C" w:rsidRDefault="00CC193C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93C" w:rsidRDefault="00CC193C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93C" w:rsidRDefault="00CC193C" w:rsidP="006D4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193C">
              <w:rPr>
                <w:rFonts w:ascii="Times New Roman" w:hAnsi="Times New Roman"/>
                <w:sz w:val="28"/>
                <w:szCs w:val="28"/>
              </w:rPr>
              <w:t>Дети внимательно слушают взрослого.</w:t>
            </w:r>
          </w:p>
          <w:p w:rsidR="003D3F3D" w:rsidRDefault="003D3F3D" w:rsidP="006D42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30E6" w:rsidRDefault="00A430E6" w:rsidP="006D4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Дети заинтересованы в просмотре видео, проявляют интерес. Внимательно просматривают видео.</w:t>
            </w:r>
          </w:p>
          <w:p w:rsidR="00A430E6" w:rsidRDefault="00A430E6" w:rsidP="006D4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Внимательно слушают взрослого.</w:t>
            </w:r>
          </w:p>
          <w:p w:rsidR="00A430E6" w:rsidRDefault="00A430E6" w:rsidP="006D42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30E6" w:rsidRDefault="00A430E6" w:rsidP="006D4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собирают из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16A5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«герб города Краснотурьинска»</w:t>
            </w:r>
            <w:r w:rsidR="002004F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04F5" w:rsidRDefault="002004F5" w:rsidP="006D42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729C4" w:rsidRDefault="00D729C4" w:rsidP="006D42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04F5" w:rsidRDefault="002004F5" w:rsidP="006D4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детей.</w:t>
            </w:r>
          </w:p>
          <w:p w:rsidR="00C32944" w:rsidRDefault="00C32944" w:rsidP="006D42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6D4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переходят в игровую зону и внимательно слушают правила игры.</w:t>
            </w:r>
          </w:p>
          <w:p w:rsidR="002B4F4B" w:rsidRDefault="002B4F4B" w:rsidP="006D42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4F4B" w:rsidRDefault="002B4F4B" w:rsidP="006D42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4F4B" w:rsidRDefault="002B4F4B" w:rsidP="006D4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внимательно слушают взрослого. </w:t>
            </w:r>
          </w:p>
          <w:p w:rsidR="002B4F4B" w:rsidRDefault="002B4F4B" w:rsidP="006D42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4F4B" w:rsidRDefault="002B4F4B" w:rsidP="006D4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Дети выполняют аппликацию «Мы за мир» своими руками.</w:t>
            </w:r>
          </w:p>
          <w:p w:rsidR="005767A3" w:rsidRDefault="005767A3" w:rsidP="006D42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67A3" w:rsidRDefault="005767A3" w:rsidP="006D4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детей.</w:t>
            </w:r>
          </w:p>
          <w:p w:rsidR="005767A3" w:rsidRDefault="005767A3" w:rsidP="006D42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67A3" w:rsidRDefault="005767A3" w:rsidP="006D42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67A3" w:rsidRDefault="005767A3" w:rsidP="006D4275">
            <w:pPr>
              <w:rPr>
                <w:rFonts w:ascii="Times New Roman" w:hAnsi="Times New Roman"/>
                <w:sz w:val="28"/>
                <w:szCs w:val="28"/>
              </w:rPr>
            </w:pPr>
            <w:r w:rsidRPr="005767A3">
              <w:rPr>
                <w:rFonts w:ascii="Times New Roman" w:hAnsi="Times New Roman"/>
                <w:sz w:val="28"/>
                <w:szCs w:val="28"/>
              </w:rPr>
              <w:t>Дети исполняют песню, делают круг почета и выходят из музыкального зала.</w:t>
            </w:r>
          </w:p>
          <w:p w:rsidR="00291116" w:rsidRDefault="00291116" w:rsidP="006D42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67A3" w:rsidRDefault="005767A3" w:rsidP="006D42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288E" w:rsidRDefault="001B288E" w:rsidP="006D42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288E" w:rsidRDefault="001B288E" w:rsidP="006D42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C193C" w:rsidRDefault="00CC193C" w:rsidP="006D42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C193C" w:rsidRDefault="00CC193C" w:rsidP="006D42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C193C" w:rsidRPr="00D770F7" w:rsidRDefault="00CC193C" w:rsidP="006D42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D3F3D" w:rsidRPr="00415754" w:rsidRDefault="003D3F3D" w:rsidP="003D3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lastRenderedPageBreak/>
              <w:t>Дети настроены на общение</w:t>
            </w:r>
          </w:p>
          <w:p w:rsidR="003D3F3D" w:rsidRPr="003C3C88" w:rsidRDefault="00133480" w:rsidP="003D3F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    внимательно слушают </w:t>
            </w:r>
            <w:r w:rsidR="00044366">
              <w:rPr>
                <w:rFonts w:ascii="Times New Roman" w:hAnsi="Times New Roman"/>
                <w:sz w:val="28"/>
                <w:szCs w:val="28"/>
              </w:rPr>
              <w:t>педагога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3F3D" w:rsidRDefault="003D3F3D" w:rsidP="003D3F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3D3F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3D3F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3D3F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3D3F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3D3F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3D3F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3D3F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3D3F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3D3F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33480" w:rsidRDefault="00133480" w:rsidP="003D3F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33480" w:rsidRDefault="00133480" w:rsidP="003D3F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33480" w:rsidRDefault="00133480" w:rsidP="003D3F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44366" w:rsidRDefault="00044366" w:rsidP="003D3F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44366" w:rsidRDefault="00044366" w:rsidP="003D3F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3C3C88" w:rsidRDefault="003D3F3D" w:rsidP="003D3F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C3C88">
              <w:rPr>
                <w:rFonts w:ascii="Times New Roman" w:hAnsi="Times New Roman"/>
                <w:sz w:val="28"/>
                <w:szCs w:val="28"/>
              </w:rPr>
              <w:t>Различают условную и реальную ситуации</w:t>
            </w:r>
            <w:r w:rsidR="00044366">
              <w:rPr>
                <w:rFonts w:ascii="Times New Roman" w:hAnsi="Times New Roman"/>
                <w:sz w:val="28"/>
                <w:szCs w:val="28"/>
              </w:rPr>
              <w:t>,</w:t>
            </w:r>
            <w:r w:rsidRPr="003C3C88">
              <w:rPr>
                <w:rFonts w:ascii="Times New Roman" w:hAnsi="Times New Roman"/>
                <w:sz w:val="28"/>
                <w:szCs w:val="28"/>
              </w:rPr>
              <w:t xml:space="preserve">   проявляют любознательность</w:t>
            </w:r>
            <w:r w:rsidR="0004436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D3F3D" w:rsidRPr="003C3C88" w:rsidRDefault="00044366" w:rsidP="003D3F3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3D3F3D" w:rsidRPr="003C3C88">
              <w:rPr>
                <w:rFonts w:ascii="Times New Roman" w:hAnsi="Times New Roman"/>
                <w:sz w:val="28"/>
                <w:szCs w:val="28"/>
              </w:rPr>
              <w:t>ладеют устной речью, могут  использовать речь для   построения речевого высказывания в ситуации общения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3F3D" w:rsidRDefault="003D3F3D" w:rsidP="003D3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Default="003D3F3D" w:rsidP="003D3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5C0A" w:rsidRPr="007904A5" w:rsidRDefault="00C75C0A" w:rsidP="00C75C0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04A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Дети    проявляют инициативу и самостоятельность в   общении.</w:t>
            </w:r>
          </w:p>
          <w:p w:rsidR="00C75C0A" w:rsidRPr="007904A5" w:rsidRDefault="00C75C0A" w:rsidP="00C75C0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04A5">
              <w:rPr>
                <w:rFonts w:ascii="Times New Roman" w:hAnsi="Times New Roman"/>
                <w:sz w:val="28"/>
                <w:szCs w:val="28"/>
                <w:lang w:eastAsia="ru-RU"/>
              </w:rPr>
              <w:t>Различают условную и реальную ситуации;   проявляют любознательность.</w:t>
            </w:r>
          </w:p>
          <w:p w:rsidR="00C75C0A" w:rsidRPr="007904A5" w:rsidRDefault="00C75C0A" w:rsidP="00C75C0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04A5">
              <w:rPr>
                <w:rFonts w:ascii="Times New Roman" w:hAnsi="Times New Roman"/>
                <w:sz w:val="28"/>
                <w:szCs w:val="28"/>
                <w:lang w:eastAsia="ru-RU"/>
              </w:rPr>
              <w:t>Обладают элементарными представлениями из области живой природы;  владеют устной речью,  могут  использовать речь для   построения речевого высказывания в ситуации общения.</w:t>
            </w:r>
          </w:p>
          <w:p w:rsidR="00CC193C" w:rsidRDefault="00CC193C" w:rsidP="00C75C0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193C" w:rsidRDefault="00CC193C" w:rsidP="00C75C0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193C" w:rsidRDefault="00CC193C" w:rsidP="00C75C0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193C" w:rsidRDefault="00CC193C" w:rsidP="00C75C0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193C" w:rsidRDefault="00CC193C" w:rsidP="00C75C0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193C" w:rsidRDefault="00CC193C" w:rsidP="00C75C0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193C" w:rsidRDefault="00CC193C" w:rsidP="00C75C0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193C" w:rsidRDefault="00CC193C" w:rsidP="00C75C0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193C" w:rsidRDefault="00CC193C" w:rsidP="00C75C0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193C" w:rsidRDefault="00CC193C" w:rsidP="00C75C0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193C" w:rsidRDefault="00CC193C" w:rsidP="00C75C0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193C" w:rsidRDefault="00CC193C" w:rsidP="00C75C0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75C0A" w:rsidRDefault="00C75C0A" w:rsidP="00C75C0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04A5">
              <w:rPr>
                <w:rFonts w:ascii="Times New Roman" w:hAnsi="Times New Roman"/>
                <w:sz w:val="28"/>
                <w:szCs w:val="28"/>
                <w:lang w:eastAsia="ru-RU"/>
              </w:rPr>
              <w:t>Овладева</w:t>
            </w:r>
            <w:r w:rsidR="00CC193C">
              <w:rPr>
                <w:rFonts w:ascii="Times New Roman" w:hAnsi="Times New Roman"/>
                <w:sz w:val="28"/>
                <w:szCs w:val="28"/>
                <w:lang w:eastAsia="ru-RU"/>
              </w:rPr>
              <w:t>ют</w:t>
            </w:r>
            <w:r w:rsidRPr="007904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универсальными предпосылками </w:t>
            </w:r>
            <w:r w:rsidRPr="007904A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учебной деятельности – умение слушать взрос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лого.</w:t>
            </w:r>
          </w:p>
          <w:p w:rsidR="00A430E6" w:rsidRDefault="00A430E6" w:rsidP="00C75C0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Внимание детей сконцентрировано на просмотре видео. Дети вырабатывают усидчивость.</w:t>
            </w:r>
          </w:p>
          <w:p w:rsidR="00A430E6" w:rsidRDefault="00A430E6" w:rsidP="00C75C0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A430E6" w:rsidRDefault="00A430E6" w:rsidP="00C75C0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44366" w:rsidRDefault="002004F5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Принимают активное участие в игре.</w:t>
            </w:r>
          </w:p>
          <w:p w:rsidR="002004F5" w:rsidRDefault="002004F5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04F5" w:rsidRDefault="002004F5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04F5" w:rsidRDefault="002004F5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04F5" w:rsidRDefault="002004F5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04F5" w:rsidRDefault="002004F5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04F5" w:rsidRDefault="002004F5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Принимают активное участие в разговоре.</w:t>
            </w:r>
          </w:p>
          <w:p w:rsidR="00C32944" w:rsidRDefault="00C32944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2944" w:rsidRDefault="00C32944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Внимание детей сосредоточено на правилах игры.</w:t>
            </w:r>
          </w:p>
          <w:p w:rsidR="00044366" w:rsidRDefault="00044366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4F4B" w:rsidRDefault="002B4F4B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4F4B" w:rsidRDefault="002B4F4B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4F4B" w:rsidRDefault="002B4F4B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4F4B" w:rsidRDefault="002B4F4B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4F4B" w:rsidRDefault="002B4F4B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Овладели первоначальными навыками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рифмования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слов.  </w:t>
            </w:r>
          </w:p>
          <w:p w:rsidR="002B4F4B" w:rsidRDefault="002B4F4B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67A3" w:rsidRDefault="005767A3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7A3">
              <w:rPr>
                <w:rFonts w:ascii="Times New Roman" w:hAnsi="Times New Roman"/>
                <w:sz w:val="28"/>
                <w:szCs w:val="28"/>
              </w:rPr>
              <w:lastRenderedPageBreak/>
              <w:t>Активно участвуют в создании пл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767A3">
              <w:rPr>
                <w:rFonts w:ascii="Times New Roman" w:hAnsi="Times New Roman"/>
                <w:sz w:val="28"/>
                <w:szCs w:val="28"/>
              </w:rPr>
              <w:t>ката.</w:t>
            </w:r>
          </w:p>
          <w:p w:rsidR="005767A3" w:rsidRDefault="005767A3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67A3" w:rsidRDefault="005767A3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67A3" w:rsidRDefault="005767A3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4F4B" w:rsidRDefault="002B4F4B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полными предложениями.</w:t>
            </w:r>
          </w:p>
          <w:p w:rsidR="001B288E" w:rsidRDefault="001B288E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4F4B" w:rsidRDefault="002B4F4B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288E" w:rsidRDefault="00291116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Овладели элементарными певческими навыками, поют нежно, трепетно, выражая любовь к своей Родине.</w:t>
            </w:r>
          </w:p>
          <w:p w:rsidR="001B288E" w:rsidRDefault="001B288E" w:rsidP="00C75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011E" w:rsidRDefault="00F3011E" w:rsidP="003D3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011E" w:rsidRDefault="00F3011E" w:rsidP="003D3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011E" w:rsidRDefault="00F3011E" w:rsidP="003D3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3D3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EB021B" w:rsidRDefault="003D3F3D" w:rsidP="003D3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3D3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3D3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3D3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3D3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3D3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3D3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3D3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3D3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3D3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3D3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415754" w:rsidRDefault="003D3F3D" w:rsidP="003D3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3F3D" w:rsidRPr="005818A4" w:rsidRDefault="003D3F3D" w:rsidP="003D3F3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D3F3D" w:rsidRPr="00A430E6" w:rsidRDefault="003D3F3D" w:rsidP="00713F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3F34" w:rsidRPr="002B35A4" w:rsidRDefault="00713F34" w:rsidP="00713F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05949" w:rsidRDefault="00D05949"/>
    <w:sectPr w:rsidR="00D05949" w:rsidSect="00795E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5AD" w:rsidRDefault="00D345AD" w:rsidP="009B677F">
      <w:pPr>
        <w:spacing w:after="0" w:line="240" w:lineRule="auto"/>
      </w:pPr>
      <w:r>
        <w:separator/>
      </w:r>
    </w:p>
  </w:endnote>
  <w:endnote w:type="continuationSeparator" w:id="0">
    <w:p w:rsidR="00D345AD" w:rsidRDefault="00D345AD" w:rsidP="009B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5AD" w:rsidRDefault="00D345AD" w:rsidP="009B677F">
      <w:pPr>
        <w:spacing w:after="0" w:line="240" w:lineRule="auto"/>
      </w:pPr>
      <w:r>
        <w:separator/>
      </w:r>
    </w:p>
  </w:footnote>
  <w:footnote w:type="continuationSeparator" w:id="0">
    <w:p w:rsidR="00D345AD" w:rsidRDefault="00D345AD" w:rsidP="009B6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964"/>
    <w:multiLevelType w:val="hybridMultilevel"/>
    <w:tmpl w:val="67A6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537CC"/>
    <w:multiLevelType w:val="hybridMultilevel"/>
    <w:tmpl w:val="9B1C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A13B7"/>
    <w:multiLevelType w:val="hybridMultilevel"/>
    <w:tmpl w:val="118807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AF0A8C"/>
    <w:multiLevelType w:val="multilevel"/>
    <w:tmpl w:val="8AD0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7C7194"/>
    <w:multiLevelType w:val="hybridMultilevel"/>
    <w:tmpl w:val="085E7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B0E7E"/>
    <w:multiLevelType w:val="hybridMultilevel"/>
    <w:tmpl w:val="727C6B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CA593E"/>
    <w:multiLevelType w:val="hybridMultilevel"/>
    <w:tmpl w:val="64F44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924B9"/>
    <w:multiLevelType w:val="hybridMultilevel"/>
    <w:tmpl w:val="6F209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51FC0"/>
    <w:multiLevelType w:val="multilevel"/>
    <w:tmpl w:val="8702EBB2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>
    <w:nsid w:val="4A0C7B5A"/>
    <w:multiLevelType w:val="multilevel"/>
    <w:tmpl w:val="F3548486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>
    <w:nsid w:val="4ED4711E"/>
    <w:multiLevelType w:val="multilevel"/>
    <w:tmpl w:val="B6C4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A210A1"/>
    <w:multiLevelType w:val="multilevel"/>
    <w:tmpl w:val="56BE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E91C88"/>
    <w:multiLevelType w:val="hybridMultilevel"/>
    <w:tmpl w:val="43685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50400"/>
    <w:multiLevelType w:val="hybridMultilevel"/>
    <w:tmpl w:val="20BC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46EB3"/>
    <w:multiLevelType w:val="hybridMultilevel"/>
    <w:tmpl w:val="E4F4086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9697F82"/>
    <w:multiLevelType w:val="multilevel"/>
    <w:tmpl w:val="D1F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0E64F7"/>
    <w:multiLevelType w:val="hybridMultilevel"/>
    <w:tmpl w:val="435EFB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2"/>
  </w:num>
  <w:num w:numId="5">
    <w:abstractNumId w:val="11"/>
  </w:num>
  <w:num w:numId="6">
    <w:abstractNumId w:val="10"/>
  </w:num>
  <w:num w:numId="7">
    <w:abstractNumId w:val="15"/>
  </w:num>
  <w:num w:numId="8">
    <w:abstractNumId w:val="0"/>
  </w:num>
  <w:num w:numId="9">
    <w:abstractNumId w:val="6"/>
  </w:num>
  <w:num w:numId="10">
    <w:abstractNumId w:val="3"/>
  </w:num>
  <w:num w:numId="11">
    <w:abstractNumId w:val="14"/>
  </w:num>
  <w:num w:numId="12">
    <w:abstractNumId w:val="2"/>
  </w:num>
  <w:num w:numId="13">
    <w:abstractNumId w:val="16"/>
  </w:num>
  <w:num w:numId="14">
    <w:abstractNumId w:val="5"/>
  </w:num>
  <w:num w:numId="15">
    <w:abstractNumId w:val="13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F34"/>
    <w:rsid w:val="0000040A"/>
    <w:rsid w:val="00000A61"/>
    <w:rsid w:val="00007112"/>
    <w:rsid w:val="00030069"/>
    <w:rsid w:val="00035448"/>
    <w:rsid w:val="00044366"/>
    <w:rsid w:val="00054CC5"/>
    <w:rsid w:val="00092C24"/>
    <w:rsid w:val="000E7364"/>
    <w:rsid w:val="00116A50"/>
    <w:rsid w:val="00126722"/>
    <w:rsid w:val="00133480"/>
    <w:rsid w:val="00135D34"/>
    <w:rsid w:val="001A5536"/>
    <w:rsid w:val="001B288E"/>
    <w:rsid w:val="001D44FB"/>
    <w:rsid w:val="002004F5"/>
    <w:rsid w:val="00212B8D"/>
    <w:rsid w:val="00213BC0"/>
    <w:rsid w:val="00216D92"/>
    <w:rsid w:val="002519B3"/>
    <w:rsid w:val="002560F5"/>
    <w:rsid w:val="0027003F"/>
    <w:rsid w:val="002700A6"/>
    <w:rsid w:val="00291116"/>
    <w:rsid w:val="002A18BB"/>
    <w:rsid w:val="002B4F4B"/>
    <w:rsid w:val="002D79AF"/>
    <w:rsid w:val="002F3986"/>
    <w:rsid w:val="002F4EDD"/>
    <w:rsid w:val="00303DA8"/>
    <w:rsid w:val="003112CD"/>
    <w:rsid w:val="003123B6"/>
    <w:rsid w:val="00323438"/>
    <w:rsid w:val="0033551D"/>
    <w:rsid w:val="00345E66"/>
    <w:rsid w:val="00352483"/>
    <w:rsid w:val="00365AF7"/>
    <w:rsid w:val="00371197"/>
    <w:rsid w:val="0037475F"/>
    <w:rsid w:val="003758C6"/>
    <w:rsid w:val="003A78D1"/>
    <w:rsid w:val="003C3C88"/>
    <w:rsid w:val="003C42C5"/>
    <w:rsid w:val="003D3F3D"/>
    <w:rsid w:val="003E3D71"/>
    <w:rsid w:val="00442808"/>
    <w:rsid w:val="00445B87"/>
    <w:rsid w:val="00445F35"/>
    <w:rsid w:val="004808DD"/>
    <w:rsid w:val="00484DCA"/>
    <w:rsid w:val="00494209"/>
    <w:rsid w:val="004A5623"/>
    <w:rsid w:val="004A6C2E"/>
    <w:rsid w:val="004D5FB4"/>
    <w:rsid w:val="004E3BD3"/>
    <w:rsid w:val="004F548C"/>
    <w:rsid w:val="0056317B"/>
    <w:rsid w:val="00572ACC"/>
    <w:rsid w:val="005767A3"/>
    <w:rsid w:val="00580976"/>
    <w:rsid w:val="005818A4"/>
    <w:rsid w:val="00590DA8"/>
    <w:rsid w:val="00595E91"/>
    <w:rsid w:val="00620CF6"/>
    <w:rsid w:val="006B55C2"/>
    <w:rsid w:val="006D4275"/>
    <w:rsid w:val="00706D4C"/>
    <w:rsid w:val="00713F34"/>
    <w:rsid w:val="00731F97"/>
    <w:rsid w:val="00757ED0"/>
    <w:rsid w:val="007904A5"/>
    <w:rsid w:val="00795E37"/>
    <w:rsid w:val="00796810"/>
    <w:rsid w:val="00796E63"/>
    <w:rsid w:val="007A7431"/>
    <w:rsid w:val="007B02D3"/>
    <w:rsid w:val="007C2A53"/>
    <w:rsid w:val="007D2720"/>
    <w:rsid w:val="007E048B"/>
    <w:rsid w:val="007E463A"/>
    <w:rsid w:val="007F3E9D"/>
    <w:rsid w:val="00847715"/>
    <w:rsid w:val="00860686"/>
    <w:rsid w:val="00874739"/>
    <w:rsid w:val="00882252"/>
    <w:rsid w:val="00890DAA"/>
    <w:rsid w:val="008A2F51"/>
    <w:rsid w:val="008D378F"/>
    <w:rsid w:val="00904648"/>
    <w:rsid w:val="0092589D"/>
    <w:rsid w:val="00930C43"/>
    <w:rsid w:val="009477FA"/>
    <w:rsid w:val="00973EF5"/>
    <w:rsid w:val="009B677F"/>
    <w:rsid w:val="009D2705"/>
    <w:rsid w:val="00A430E6"/>
    <w:rsid w:val="00A4607E"/>
    <w:rsid w:val="00A72176"/>
    <w:rsid w:val="00A84B57"/>
    <w:rsid w:val="00A90E75"/>
    <w:rsid w:val="00AA23FC"/>
    <w:rsid w:val="00AA4ACE"/>
    <w:rsid w:val="00AA7ADA"/>
    <w:rsid w:val="00B146D3"/>
    <w:rsid w:val="00B23764"/>
    <w:rsid w:val="00B275A1"/>
    <w:rsid w:val="00B31C1D"/>
    <w:rsid w:val="00B34D25"/>
    <w:rsid w:val="00B40094"/>
    <w:rsid w:val="00B4565D"/>
    <w:rsid w:val="00B54D44"/>
    <w:rsid w:val="00B639AC"/>
    <w:rsid w:val="00B85081"/>
    <w:rsid w:val="00BC54B8"/>
    <w:rsid w:val="00BD0AC7"/>
    <w:rsid w:val="00BE2F2D"/>
    <w:rsid w:val="00C03077"/>
    <w:rsid w:val="00C24621"/>
    <w:rsid w:val="00C32944"/>
    <w:rsid w:val="00C51443"/>
    <w:rsid w:val="00C738BE"/>
    <w:rsid w:val="00C75C0A"/>
    <w:rsid w:val="00CC193C"/>
    <w:rsid w:val="00CC214C"/>
    <w:rsid w:val="00CD1956"/>
    <w:rsid w:val="00CD671B"/>
    <w:rsid w:val="00CD7847"/>
    <w:rsid w:val="00D05949"/>
    <w:rsid w:val="00D12FBD"/>
    <w:rsid w:val="00D15F92"/>
    <w:rsid w:val="00D218C0"/>
    <w:rsid w:val="00D329CF"/>
    <w:rsid w:val="00D345AD"/>
    <w:rsid w:val="00D42FE1"/>
    <w:rsid w:val="00D46D0D"/>
    <w:rsid w:val="00D647B5"/>
    <w:rsid w:val="00D729C4"/>
    <w:rsid w:val="00D76C22"/>
    <w:rsid w:val="00D770F7"/>
    <w:rsid w:val="00DA379D"/>
    <w:rsid w:val="00DB66C7"/>
    <w:rsid w:val="00E20030"/>
    <w:rsid w:val="00E41823"/>
    <w:rsid w:val="00E67657"/>
    <w:rsid w:val="00EB021B"/>
    <w:rsid w:val="00EB1014"/>
    <w:rsid w:val="00ED18A1"/>
    <w:rsid w:val="00F3011E"/>
    <w:rsid w:val="00F455E3"/>
    <w:rsid w:val="00F54ADB"/>
    <w:rsid w:val="00FA165B"/>
    <w:rsid w:val="00FB23C6"/>
    <w:rsid w:val="00FD4565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3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24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F34"/>
    <w:pPr>
      <w:ind w:left="720"/>
      <w:contextualSpacing/>
    </w:pPr>
  </w:style>
  <w:style w:type="character" w:customStyle="1" w:styleId="c6">
    <w:name w:val="c6"/>
    <w:rsid w:val="00713F34"/>
  </w:style>
  <w:style w:type="paragraph" w:styleId="a4">
    <w:name w:val="No Spacing"/>
    <w:link w:val="a5"/>
    <w:uiPriority w:val="1"/>
    <w:qFormat/>
    <w:rsid w:val="00135D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9B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67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B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77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24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4607E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74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739"/>
    <w:rPr>
      <w:rFonts w:ascii="Tahoma" w:eastAsia="Calibri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7F3E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51443"/>
    <w:rPr>
      <w:b/>
      <w:bCs/>
    </w:rPr>
  </w:style>
  <w:style w:type="paragraph" w:customStyle="1" w:styleId="ae">
    <w:name w:val="Базовый"/>
    <w:rsid w:val="00092C24"/>
    <w:pPr>
      <w:widowControl w:val="0"/>
      <w:suppressAutoHyphens/>
    </w:pPr>
    <w:rPr>
      <w:rFonts w:ascii="Times New Roman" w:eastAsia="Andale Sans UI" w:hAnsi="Times New Roman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20</cp:revision>
  <cp:lastPrinted>2021-06-29T05:54:00Z</cp:lastPrinted>
  <dcterms:created xsi:type="dcterms:W3CDTF">2018-07-30T07:56:00Z</dcterms:created>
  <dcterms:modified xsi:type="dcterms:W3CDTF">2022-01-27T07:01:00Z</dcterms:modified>
</cp:coreProperties>
</file>