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435"/>
        <w:tblW w:w="5000" w:type="pct"/>
        <w:tblCellSpacing w:w="37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1070"/>
      </w:tblGrid>
      <w:tr w:rsidR="00A239A0" w:rsidRPr="00AA4147" w:rsidTr="0002222F">
        <w:trPr>
          <w:tblCellSpacing w:w="37" w:type="dxa"/>
        </w:trPr>
        <w:tc>
          <w:tcPr>
            <w:tcW w:w="0" w:type="auto"/>
            <w:vAlign w:val="center"/>
            <w:hideMark/>
          </w:tcPr>
          <w:p w:rsidR="00A239A0" w:rsidRPr="0002222F" w:rsidRDefault="00A239A0" w:rsidP="0002222F">
            <w:pPr>
              <w:spacing w:after="0"/>
              <w:jc w:val="center"/>
              <w:rPr>
                <w:rFonts w:ascii="Malahit" w:eastAsia="Times New Roman" w:hAnsi="Malahit" w:cs="Times New Roman"/>
                <w:color w:val="0070C0"/>
                <w:sz w:val="72"/>
                <w:szCs w:val="72"/>
                <w:lang w:eastAsia="ru-RU"/>
              </w:rPr>
            </w:pPr>
            <w:r w:rsidRPr="0002222F">
              <w:rPr>
                <w:rFonts w:ascii="Malahit" w:eastAsia="Times New Roman" w:hAnsi="Malahit" w:cs="Times New Roman"/>
                <w:b/>
                <w:bCs/>
                <w:color w:val="0070C0"/>
                <w:sz w:val="72"/>
                <w:szCs w:val="72"/>
                <w:lang w:eastAsia="ru-RU"/>
              </w:rPr>
              <w:t>Адаптация в детском саду</w:t>
            </w:r>
          </w:p>
        </w:tc>
      </w:tr>
      <w:tr w:rsidR="00A239A0" w:rsidRPr="0002222F" w:rsidTr="0002222F">
        <w:trPr>
          <w:tblCellSpacing w:w="37" w:type="dxa"/>
        </w:trPr>
        <w:tc>
          <w:tcPr>
            <w:tcW w:w="0" w:type="auto"/>
            <w:vAlign w:val="center"/>
            <w:hideMark/>
          </w:tcPr>
          <w:tbl>
            <w:tblPr>
              <w:tblpPr w:leftFromText="45" w:rightFromText="45" w:vertAnchor="text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67"/>
            </w:tblGrid>
            <w:tr w:rsidR="00A239A0" w:rsidRPr="0002222F" w:rsidTr="00CF6A88">
              <w:trPr>
                <w:tblCellSpacing w:w="15" w:type="dxa"/>
              </w:trPr>
              <w:tc>
                <w:tcPr>
                  <w:tcW w:w="507" w:type="dxa"/>
                  <w:vAlign w:val="center"/>
                  <w:hideMark/>
                </w:tcPr>
                <w:p w:rsidR="00A239A0" w:rsidRPr="0002222F" w:rsidRDefault="00A239A0" w:rsidP="0002222F">
                  <w:pPr>
                    <w:spacing w:after="0"/>
                    <w:jc w:val="both"/>
                    <w:rPr>
                      <w:rFonts w:ascii="Bookman Old Style" w:eastAsia="Times New Roman" w:hAnsi="Bookman Old Style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A239A0" w:rsidRPr="0002222F" w:rsidRDefault="00A239A0" w:rsidP="0002222F">
            <w:pPr>
              <w:spacing w:before="100" w:beforeAutospacing="1" w:after="100" w:afterAutospacing="1"/>
              <w:jc w:val="center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02222F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Адаптация в детском саду - сложный процесс, разобраться в котором помогут наши советы для </w:t>
            </w:r>
            <w:r w:rsidR="00AA4147" w:rsidRPr="0002222F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8"/>
                <w:szCs w:val="28"/>
                <w:lang w:eastAsia="ru-RU"/>
              </w:rPr>
              <w:t>Вас, родители</w:t>
            </w:r>
            <w:r w:rsidRPr="0002222F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A239A0" w:rsidRPr="0002222F" w:rsidRDefault="00A239A0" w:rsidP="0002222F">
            <w:pPr>
              <w:jc w:val="both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02222F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Детсадовская дезадаптация</w:t>
            </w:r>
            <w:r w:rsidRPr="0002222F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 xml:space="preserve"> встречается чаще, чем школьная, но на нее реже обращают внимание и родители, и специалисты, считая чуть ли не нормой утренний плач перед расставанием с мамой, постоянные </w:t>
            </w:r>
            <w:r w:rsidR="00AA4147" w:rsidRPr="0002222F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простудные</w:t>
            </w:r>
            <w:r w:rsidRPr="0002222F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 xml:space="preserve"> заболевания, резкий контраст между поведением ребенка в саду и дома.</w:t>
            </w:r>
          </w:p>
          <w:p w:rsidR="00A239A0" w:rsidRPr="0002222F" w:rsidRDefault="00A239A0" w:rsidP="0002222F">
            <w:pPr>
              <w:jc w:val="both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02222F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В последние годы получило распространение странное мнение, что лучше отдавать ребенка в детский сад до трех лет - якобы он легче адаптируется в новой среде, меньше возникает проблем с приучением к детскому саду. Действительно, как правило, ясельные дети - это очень удобно. Воспитателя называют мамой, любят детский сад, идут туда с удовольствием, легко остаются даже на пятидневку. Но нужно твердо помнить, что у таких детей нарушается развитие естественного чувства привязанности к родителям, к дому. Теряется ощущение семьи как самого ценного и дорогого, что в дальнейшем может сослужить плохую службу во взрослой жизни.</w:t>
            </w:r>
          </w:p>
          <w:p w:rsidR="00A239A0" w:rsidRPr="0002222F" w:rsidRDefault="00A239A0" w:rsidP="0002222F">
            <w:pPr>
              <w:spacing w:before="100" w:beforeAutospacing="1" w:after="100" w:afterAutospacing="1"/>
              <w:jc w:val="both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02222F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Если малыш осенью должен пойти в детский сад, то постарайтесь за оставшееся время подготовить его и себя к этому событию.</w:t>
            </w:r>
          </w:p>
          <w:p w:rsidR="00A239A0" w:rsidRPr="0002222F" w:rsidRDefault="00A239A0" w:rsidP="0002222F">
            <w:pPr>
              <w:spacing w:before="100" w:beforeAutospacing="1" w:after="100" w:afterAutospacing="1"/>
              <w:jc w:val="both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02222F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8"/>
                <w:szCs w:val="28"/>
                <w:lang w:eastAsia="ru-RU"/>
              </w:rPr>
              <w:t>1. Перестаньте волноваться.</w:t>
            </w:r>
            <w:r w:rsidRPr="0002222F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 xml:space="preserve"> Все будет хорошо. Не проектируйте свою тревогу на ребенка, не обсуждайте при нем возможных осложнений. Не стоит ударяться и в другую крайность, рисуя малышу </w:t>
            </w:r>
            <w:r w:rsidR="00AA4147" w:rsidRPr="0002222F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радужные</w:t>
            </w:r>
            <w:r w:rsidRPr="0002222F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 xml:space="preserve"> картины его жизни в детском саду. Лучше всего занять позицию осознанной необходимости.</w:t>
            </w:r>
          </w:p>
          <w:p w:rsidR="00A239A0" w:rsidRDefault="00A239A0" w:rsidP="0002222F">
            <w:pPr>
              <w:spacing w:before="100" w:beforeAutospacing="1" w:after="100" w:afterAutospacing="1"/>
              <w:jc w:val="both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02222F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8"/>
                <w:szCs w:val="28"/>
                <w:lang w:eastAsia="ru-RU"/>
              </w:rPr>
              <w:t>2. Обратите внимание на режим дня ребенка.</w:t>
            </w:r>
            <w:r w:rsidRPr="0002222F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 xml:space="preserve"> За лето он должен быть перестроен таким образом, чтобы малыш легко просыпался за час-полтора до того времени, когда вы планируете выходить из дома в детский сад. Если ваш ребенок уже не спит днем, приучите его просто лежать в постели одного. Научите каким-нибудь играм: вспоминанию выученных им стихов, песен, сочинению сказок, счету, рассматриванию окружающих предметов с запоминанием мелких деталей. Очень полезны так называемые пальчиковые игры. Хорошо, если вам удастся смоделировать ситуацию коллективного тихого часа.</w:t>
            </w:r>
          </w:p>
          <w:p w:rsidR="0002222F" w:rsidRPr="0002222F" w:rsidRDefault="0002222F" w:rsidP="0002222F">
            <w:pPr>
              <w:spacing w:before="100" w:beforeAutospacing="1" w:after="100" w:afterAutospacing="1"/>
              <w:jc w:val="both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</w:p>
          <w:p w:rsidR="00A239A0" w:rsidRPr="0002222F" w:rsidRDefault="00A239A0" w:rsidP="0002222F">
            <w:pPr>
              <w:spacing w:before="100" w:beforeAutospacing="1" w:after="100" w:afterAutospacing="1"/>
              <w:jc w:val="both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02222F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8"/>
                <w:szCs w:val="28"/>
                <w:lang w:eastAsia="ru-RU"/>
              </w:rPr>
              <w:t>3. Постарайтесь приучить ребенка ходить в туалет по-большому в одно и то же время (не с 10 до 12 часов - время прогулки в саду).</w:t>
            </w:r>
            <w:r w:rsidRPr="0002222F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 xml:space="preserve"> По-маленькому малыша нужно научить ходить в туалет не тогда, когда уже "очень хочется", а заранее: перед выходом в детский сад, перед прогулкой, перед сном.</w:t>
            </w:r>
          </w:p>
          <w:p w:rsidR="00A239A0" w:rsidRPr="0002222F" w:rsidRDefault="00A239A0" w:rsidP="0002222F">
            <w:pPr>
              <w:spacing w:before="100" w:beforeAutospacing="1" w:after="100" w:afterAutospacing="1"/>
              <w:jc w:val="both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02222F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8"/>
                <w:szCs w:val="28"/>
                <w:lang w:eastAsia="ru-RU"/>
              </w:rPr>
              <w:t>4. Максимально приблизите меню вашего ребенка к детсадовскому</w:t>
            </w:r>
            <w:r w:rsidRPr="0002222F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 xml:space="preserve">, устраните "кусочничество" между едой. Попробуйте снизить калорийность употребляемой им пищи, что через некоторое время может привести к улучшению аппетита. Если ваш строгий тон и настоятельные просьбы съесть все </w:t>
            </w:r>
            <w:proofErr w:type="gramStart"/>
            <w:r w:rsidRPr="0002222F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побыстрее</w:t>
            </w:r>
            <w:proofErr w:type="gramEnd"/>
            <w:r w:rsidRPr="0002222F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 xml:space="preserve"> и до конца вызывают у малыша приступ тошноты - это серьезный повод задуматься о возможности посещения ребенком детского сада. В любом случае о детях с проблемным аппетитом необходимо разговаривать с воспитателем и просить его быть мягким и терпеливым в этом вопросе. Проблемы с едой очень часто бывают причиной, из-за которой дети не хотят идти в детский сад.</w:t>
            </w:r>
          </w:p>
          <w:p w:rsidR="00A239A0" w:rsidRPr="0002222F" w:rsidRDefault="00A239A0" w:rsidP="0002222F">
            <w:pPr>
              <w:spacing w:before="100" w:beforeAutospacing="1" w:after="100" w:afterAutospacing="1"/>
              <w:jc w:val="both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02222F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8"/>
                <w:szCs w:val="28"/>
                <w:lang w:eastAsia="ru-RU"/>
              </w:rPr>
              <w:t>5. Закаливать нужно всех детей, а детей, которые идут в детский сад - особенно.</w:t>
            </w:r>
            <w:r w:rsidRPr="0002222F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 xml:space="preserve"> Хождение босиком в помещении и по земле летом в любую погоду - самый простой и эффективный способ. Это укрепляет не только иммунную, но и нервную систему. Очень полезны любые водные процедуры (душ, ванна, озеро, море), при этом постарайтесь не ограничивать пребывание ребенка в воде и не очень контролируйте ее температуру. Постепенно приучайте ребенка к холодному питью (кефир, молоко, сок из холодильника). Мороженое - это не только вкусно, но и полезно с точки зрения контраста температур.</w:t>
            </w:r>
          </w:p>
          <w:p w:rsidR="00AA4147" w:rsidRPr="0002222F" w:rsidRDefault="00A239A0" w:rsidP="0002222F">
            <w:pPr>
              <w:spacing w:before="100" w:beforeAutospacing="1" w:after="100" w:afterAutospacing="1"/>
              <w:jc w:val="both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02222F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8"/>
                <w:szCs w:val="28"/>
                <w:lang w:eastAsia="ru-RU"/>
              </w:rPr>
              <w:t>6. Довольно часто встречаются дети, которые плачут при расставании с мамой.</w:t>
            </w:r>
            <w:r w:rsidRPr="0002222F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 xml:space="preserve"> Их приходится долго уговаривать, даже если они остаются с близкими, хорошо знакомыми людьми. Если после того, как мама ушла, ребенок чувствует себя хорошо, не грустит, не спрашивает про маму, легко справляется с режимом дня, то, скорее всего, </w:t>
            </w:r>
            <w:r w:rsidRPr="0002222F">
              <w:rPr>
                <w:rFonts w:ascii="Bookman Old Style" w:eastAsia="Times New Roman" w:hAnsi="Bookman Old Style" w:cs="Times New Roman"/>
                <w:b/>
                <w:i/>
                <w:color w:val="000000"/>
                <w:sz w:val="28"/>
                <w:szCs w:val="28"/>
                <w:lang w:eastAsia="ru-RU"/>
              </w:rPr>
              <w:t>необходимо изменить</w:t>
            </w:r>
            <w:r w:rsidRPr="0002222F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 xml:space="preserve"> только сложившуюся </w:t>
            </w:r>
            <w:r w:rsidRPr="0002222F">
              <w:rPr>
                <w:rFonts w:ascii="Bookman Old Style" w:eastAsia="Times New Roman" w:hAnsi="Bookman Old Style" w:cs="Times New Roman"/>
                <w:b/>
                <w:i/>
                <w:color w:val="000000"/>
                <w:sz w:val="28"/>
                <w:szCs w:val="28"/>
                <w:lang w:eastAsia="ru-RU"/>
              </w:rPr>
              <w:t>традицию расставания</w:t>
            </w:r>
            <w:r w:rsidRPr="0002222F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. Почетной обязанностью малыша может стать помощь маме при сборах на работу</w:t>
            </w:r>
            <w:r w:rsidR="00AA4147" w:rsidRPr="0002222F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 xml:space="preserve">. Например: </w:t>
            </w:r>
            <w:r w:rsidRPr="0002222F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"А ну-ка неси мою рабочую сумку" или "Куда же это я положила зонтик? Ты не мог бы поискать его?"</w:t>
            </w:r>
            <w:r w:rsidR="00AA4147" w:rsidRPr="0002222F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 xml:space="preserve">. А </w:t>
            </w:r>
            <w:r w:rsidRPr="0002222F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 xml:space="preserve">также такие ритуалы, как провожать маму до лифта или махать рукой из окна. Однако встречаются дети, которые сильно нервничают в мамино отсутствие, следят за временем, когда она должна прийти. В отсутствии мамы у них ухудшается сон и аппетит, иногда они просто отказываются от еды и не </w:t>
            </w:r>
            <w:r w:rsidRPr="0002222F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ложатся спать без мамы. Лучше всего в этой ситуации обратиться к психологу. </w:t>
            </w:r>
          </w:p>
          <w:p w:rsidR="00817F43" w:rsidRPr="0002222F" w:rsidRDefault="00A239A0" w:rsidP="0002222F">
            <w:pPr>
              <w:spacing w:before="100" w:beforeAutospacing="1" w:after="100" w:afterAutospacing="1"/>
              <w:jc w:val="both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02222F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 xml:space="preserve">Как правило, такое поведение детей является следствием поведения взрослых. Повышенная тревожность мамы, неправильная оценка собственной роли в жизни ребенка, нежелание увидеть в его поведении элементы манипулирования взрослыми - все эти причины в той или иной степени могут провоцировать подобное поведение. Прежде </w:t>
            </w:r>
            <w:r w:rsidR="00040C2A" w:rsidRPr="0002222F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всего,</w:t>
            </w:r>
            <w:r w:rsidRPr="0002222F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 xml:space="preserve"> в такой ситуации свое внутреннее состояние должна изменить мама. </w:t>
            </w:r>
          </w:p>
          <w:p w:rsidR="00A239A0" w:rsidRPr="0002222F" w:rsidRDefault="00A239A0" w:rsidP="0002222F">
            <w:pPr>
              <w:spacing w:before="100" w:beforeAutospacing="1" w:after="100" w:afterAutospacing="1"/>
              <w:jc w:val="both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02222F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 xml:space="preserve">На практике лучше всего приучать ребенка к расставанию с мамой, создавая такие ситуации, когда малыш сам хочет попросить маму отлучиться. Например, ему нужно сделать для мамы сюрприз, или он заигрался с друзьями, а маме нужно в магазин. Уходя надолго, просите не взрослых, а ребенка следить за порядком в доме. Давайте ему поручения, что он должен успеть сделать к вашему приходу, пусть сам проследит за временем, когда пора есть или ложиться спать. При встрече подробно расспросите малыша о прожитом дне и похвалите за успехи, расскажите, как много вы успели сделать, </w:t>
            </w:r>
            <w:r w:rsidR="00817F43" w:rsidRPr="0002222F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потому,</w:t>
            </w:r>
            <w:r w:rsidRPr="0002222F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 xml:space="preserve"> что он помог вам.</w:t>
            </w:r>
          </w:p>
          <w:p w:rsidR="00817F43" w:rsidRPr="0002222F" w:rsidRDefault="00A239A0" w:rsidP="0002222F">
            <w:pPr>
              <w:spacing w:before="100" w:beforeAutospacing="1" w:after="100" w:afterAutospacing="1"/>
              <w:jc w:val="both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02222F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8"/>
                <w:szCs w:val="28"/>
                <w:lang w:eastAsia="ru-RU"/>
              </w:rPr>
              <w:t>7. Последите, как ребенок играет с другими детьми.</w:t>
            </w:r>
            <w:r w:rsidRPr="0002222F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 xml:space="preserve"> Взаимоотношения детей со сверстниками в этом возрасте только формируются. </w:t>
            </w:r>
          </w:p>
          <w:p w:rsidR="00A239A0" w:rsidRPr="0002222F" w:rsidRDefault="00A239A0" w:rsidP="0002222F">
            <w:pPr>
              <w:spacing w:before="100" w:beforeAutospacing="1" w:after="100" w:afterAutospacing="1"/>
              <w:jc w:val="both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02222F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Отдавая ребенка в детский сад, мы ускоряем этот процесс, поэтому было бы неправильно пускать его на самотек. Подходит ли он к группе играющих детей? Если ему трудно это сделать, помогите: научите его правильно здороваться с группой детей, предлагать детям свои игрушки, попросить разрешения играть с ними, правильно реагировать на отказ, находя компромиссный вариант. Хорошо, если у вас летом на даче образуется большая детская компания. Договоритесь с мамами и следите за детьми по очереди. Но с условием, что в течение оговоренного времени дети не могут покидать вашу самодеятельную группу и должны решать все возникающие вопросы только друг с другом и с "дежурной" мамой.</w:t>
            </w:r>
          </w:p>
          <w:p w:rsidR="00A239A0" w:rsidRPr="0002222F" w:rsidRDefault="00A239A0" w:rsidP="0002222F">
            <w:pPr>
              <w:spacing w:before="100" w:beforeAutospacing="1" w:after="100" w:afterAutospacing="1"/>
              <w:jc w:val="both"/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</w:pPr>
            <w:r w:rsidRPr="0002222F">
              <w:rPr>
                <w:rFonts w:ascii="Bookman Old Style" w:eastAsia="Times New Roman" w:hAnsi="Bookman Old Style" w:cs="Times New Roman"/>
                <w:b/>
                <w:bCs/>
                <w:color w:val="000000"/>
                <w:sz w:val="28"/>
                <w:szCs w:val="28"/>
                <w:lang w:eastAsia="ru-RU"/>
              </w:rPr>
              <w:t>8. Приучите ребенка выносить во двор, а в дальнейшем приносить в детский сад только те игрушки, которыми он готов поделиться с друзьями.</w:t>
            </w:r>
            <w:r w:rsidRPr="0002222F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 xml:space="preserve"> В противном случае малыш прослывет </w:t>
            </w:r>
            <w:proofErr w:type="gramStart"/>
            <w:r w:rsidRPr="0002222F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>жадиной</w:t>
            </w:r>
            <w:proofErr w:type="gramEnd"/>
            <w:r w:rsidRPr="0002222F">
              <w:rPr>
                <w:rFonts w:ascii="Bookman Old Style" w:eastAsia="Times New Roman" w:hAnsi="Bookman Old Style" w:cs="Times New Roman"/>
                <w:color w:val="000000"/>
                <w:sz w:val="28"/>
                <w:szCs w:val="28"/>
                <w:lang w:eastAsia="ru-RU"/>
              </w:rPr>
              <w:t xml:space="preserve"> или все время будет находиться в тревоге за свою любимую игрушку, с которой может что-нибудь случиться.</w:t>
            </w:r>
          </w:p>
        </w:tc>
      </w:tr>
    </w:tbl>
    <w:p w:rsidR="008F32D6" w:rsidRPr="0002222F" w:rsidRDefault="008F32D6" w:rsidP="0002222F">
      <w:pPr>
        <w:jc w:val="both"/>
        <w:rPr>
          <w:rFonts w:ascii="Bookman Old Style" w:hAnsi="Bookman Old Style"/>
          <w:sz w:val="28"/>
          <w:szCs w:val="28"/>
        </w:rPr>
      </w:pPr>
    </w:p>
    <w:sectPr w:rsidR="008F32D6" w:rsidRPr="0002222F" w:rsidSect="0002222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lahit">
    <w:panose1 w:val="02000800020000020004"/>
    <w:charset w:val="CC"/>
    <w:family w:val="auto"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39A0"/>
    <w:rsid w:val="0002222F"/>
    <w:rsid w:val="00040C2A"/>
    <w:rsid w:val="000F5132"/>
    <w:rsid w:val="00171965"/>
    <w:rsid w:val="001F29F1"/>
    <w:rsid w:val="003B083C"/>
    <w:rsid w:val="00817F43"/>
    <w:rsid w:val="008C75E5"/>
    <w:rsid w:val="008F32D6"/>
    <w:rsid w:val="00944067"/>
    <w:rsid w:val="00A239A0"/>
    <w:rsid w:val="00A34BE7"/>
    <w:rsid w:val="00AA0EB5"/>
    <w:rsid w:val="00AA4147"/>
    <w:rsid w:val="00EC7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9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Acer PC</cp:lastModifiedBy>
  <cp:revision>9</cp:revision>
  <dcterms:created xsi:type="dcterms:W3CDTF">2016-07-28T05:38:00Z</dcterms:created>
  <dcterms:modified xsi:type="dcterms:W3CDTF">2019-03-13T06:21:00Z</dcterms:modified>
</cp:coreProperties>
</file>